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CAC" w:rsidRPr="006D7DAD" w:rsidRDefault="00D46CAC" w:rsidP="00524C72">
      <w:pPr>
        <w:rPr>
          <w:rFonts w:ascii="Arial" w:hAnsi="Arial" w:cs="Arial"/>
          <w:color w:val="2F5496" w:themeColor="accent1" w:themeShade="BF"/>
        </w:rPr>
      </w:pPr>
    </w:p>
    <w:p w:rsidR="0035138E" w:rsidRPr="00D46CAC" w:rsidRDefault="0035138E" w:rsidP="00524C72">
      <w:pPr>
        <w:rPr>
          <w:rFonts w:ascii="Arial" w:hAnsi="Arial" w:cs="Arial"/>
        </w:rPr>
      </w:pPr>
    </w:p>
    <w:p w:rsidR="006D7DAD" w:rsidRPr="001636BB" w:rsidRDefault="003A68A8" w:rsidP="003A68A8">
      <w:pPr>
        <w:spacing w:after="160"/>
        <w:jc w:val="center"/>
        <w:rPr>
          <w:rFonts w:ascii="Arial" w:hAnsi="Arial" w:cs="Arial"/>
          <w:b/>
          <w:color w:val="004DBB"/>
          <w:sz w:val="36"/>
          <w:szCs w:val="36"/>
        </w:rPr>
      </w:pPr>
      <w:r w:rsidRPr="001636BB">
        <w:rPr>
          <w:rFonts w:ascii="Arial" w:hAnsi="Arial" w:cs="Arial"/>
          <w:b/>
          <w:color w:val="004DBB"/>
          <w:sz w:val="36"/>
          <w:szCs w:val="36"/>
        </w:rPr>
        <w:t>Z</w:t>
      </w:r>
      <w:r w:rsidR="006D7DAD" w:rsidRPr="001636BB">
        <w:rPr>
          <w:rFonts w:ascii="Arial" w:hAnsi="Arial" w:cs="Arial"/>
          <w:b/>
          <w:color w:val="004DBB"/>
          <w:sz w:val="36"/>
          <w:szCs w:val="36"/>
        </w:rPr>
        <w:t xml:space="preserve">ASADY PRZYSTĘPOWANIA DO EGZAMINU MATURALNEGO </w:t>
      </w:r>
    </w:p>
    <w:p w:rsidR="003A68A8" w:rsidRPr="001636BB" w:rsidRDefault="006D7DAD" w:rsidP="003A68A8">
      <w:pPr>
        <w:spacing w:after="160"/>
        <w:jc w:val="center"/>
        <w:rPr>
          <w:rFonts w:ascii="Arial" w:hAnsi="Arial" w:cs="Arial"/>
          <w:b/>
          <w:color w:val="004DBB"/>
          <w:sz w:val="36"/>
          <w:szCs w:val="36"/>
        </w:rPr>
      </w:pPr>
      <w:r w:rsidRPr="001636BB">
        <w:rPr>
          <w:rFonts w:ascii="Arial" w:hAnsi="Arial" w:cs="Arial"/>
          <w:b/>
          <w:color w:val="004DBB"/>
          <w:sz w:val="36"/>
          <w:szCs w:val="36"/>
        </w:rPr>
        <w:t>W ROKU SZKOLNYM 202</w:t>
      </w:r>
      <w:r w:rsidR="00F96F3C">
        <w:rPr>
          <w:rFonts w:ascii="Arial" w:hAnsi="Arial" w:cs="Arial"/>
          <w:b/>
          <w:color w:val="004DBB"/>
          <w:sz w:val="36"/>
          <w:szCs w:val="36"/>
        </w:rPr>
        <w:t>6</w:t>
      </w:r>
      <w:r w:rsidRPr="001636BB">
        <w:rPr>
          <w:rFonts w:ascii="Arial" w:hAnsi="Arial" w:cs="Arial"/>
          <w:b/>
          <w:color w:val="004DBB"/>
          <w:sz w:val="36"/>
          <w:szCs w:val="36"/>
        </w:rPr>
        <w:t>/</w:t>
      </w:r>
      <w:r w:rsidR="003A68A8" w:rsidRPr="001636BB">
        <w:rPr>
          <w:rFonts w:ascii="Arial" w:hAnsi="Arial" w:cs="Arial"/>
          <w:b/>
          <w:color w:val="004DBB"/>
          <w:sz w:val="36"/>
          <w:szCs w:val="36"/>
        </w:rPr>
        <w:t>2</w:t>
      </w:r>
      <w:r w:rsidR="00F96F3C">
        <w:rPr>
          <w:rFonts w:ascii="Arial" w:hAnsi="Arial" w:cs="Arial"/>
          <w:b/>
          <w:color w:val="004DBB"/>
          <w:sz w:val="36"/>
          <w:szCs w:val="36"/>
        </w:rPr>
        <w:t>7</w:t>
      </w:r>
    </w:p>
    <w:p w:rsidR="001636BB" w:rsidRPr="003A68A8" w:rsidRDefault="001636BB" w:rsidP="00F96F3C">
      <w:pPr>
        <w:spacing w:after="160"/>
        <w:rPr>
          <w:rFonts w:ascii="Arial" w:hAnsi="Arial" w:cs="Arial"/>
        </w:rPr>
      </w:pPr>
    </w:p>
    <w:p w:rsidR="0035138E" w:rsidRPr="003A68A8" w:rsidRDefault="0035138E" w:rsidP="005E1E50">
      <w:pPr>
        <w:jc w:val="both"/>
        <w:rPr>
          <w:rFonts w:ascii="Arial" w:hAnsi="Arial" w:cs="Arial"/>
        </w:rPr>
      </w:pPr>
    </w:p>
    <w:p w:rsidR="00524C72" w:rsidRPr="00194A97" w:rsidRDefault="003B5CDA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32"/>
          <w:szCs w:val="32"/>
        </w:rPr>
      </w:pPr>
      <w:r w:rsidRPr="00194A97">
        <w:rPr>
          <w:rFonts w:ascii="Arial" w:hAnsi="Arial" w:cs="Arial"/>
          <w:b/>
          <w:color w:val="2F5496" w:themeColor="accent1" w:themeShade="BF"/>
          <w:sz w:val="32"/>
          <w:szCs w:val="32"/>
        </w:rPr>
        <w:t>I</w:t>
      </w:r>
      <w:r w:rsidR="0035138E" w:rsidRPr="00194A97">
        <w:rPr>
          <w:rFonts w:ascii="Arial" w:hAnsi="Arial" w:cs="Arial"/>
          <w:b/>
          <w:sz w:val="32"/>
          <w:szCs w:val="32"/>
        </w:rPr>
        <w:t xml:space="preserve">  </w:t>
      </w:r>
      <w:r w:rsidR="00524C72" w:rsidRPr="00194A97">
        <w:rPr>
          <w:rFonts w:ascii="Arial" w:hAnsi="Arial" w:cs="Arial"/>
          <w:b/>
          <w:sz w:val="32"/>
          <w:szCs w:val="32"/>
        </w:rPr>
        <w:t xml:space="preserve">Egzamin maturalny jest przeprowadzany z przedmiotów obowiązkowych oraz przedmiotów dodatkowych i składa się </w:t>
      </w:r>
      <w:r w:rsidR="00524C72" w:rsidRPr="00194A97">
        <w:rPr>
          <w:rFonts w:ascii="Arial" w:hAnsi="Arial" w:cs="Arial"/>
          <w:b/>
          <w:color w:val="C00000"/>
          <w:sz w:val="32"/>
          <w:szCs w:val="32"/>
        </w:rPr>
        <w:t xml:space="preserve">z </w:t>
      </w:r>
      <w:r w:rsidR="00524C72" w:rsidRPr="00194A97">
        <w:rPr>
          <w:rFonts w:ascii="Arial" w:hAnsi="Arial" w:cs="Arial"/>
          <w:b/>
          <w:color w:val="C00000"/>
          <w:sz w:val="32"/>
          <w:szCs w:val="32"/>
          <w:u w:val="single"/>
        </w:rPr>
        <w:t>części ustnej oraz z części pisemnej.</w:t>
      </w:r>
    </w:p>
    <w:p w:rsidR="002607A8" w:rsidRPr="001636BB" w:rsidRDefault="002607A8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AE1180" w:rsidRPr="001636BB" w:rsidRDefault="00AE1180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D46CAC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C00000"/>
          <w:sz w:val="28"/>
          <w:szCs w:val="28"/>
          <w:u w:val="single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>Absolwent, przystępując do egzaminu maturalnego w 202</w:t>
      </w:r>
      <w:r w:rsidR="00F96F3C">
        <w:rPr>
          <w:rFonts w:ascii="Arial" w:eastAsia="Arial" w:hAnsi="Arial" w:cs="Arial"/>
          <w:b/>
          <w:sz w:val="28"/>
          <w:szCs w:val="28"/>
        </w:rPr>
        <w:t>7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 xml:space="preserve"> r</w:t>
      </w:r>
      <w:r w:rsidR="006D00E3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., </w:t>
      </w:r>
      <w:r w:rsidR="006D00E3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 xml:space="preserve">zdaje obowiązkowo </w:t>
      </w:r>
      <w:r w:rsidR="00AE1180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 xml:space="preserve">i </w:t>
      </w:r>
      <w:r w:rsidR="00C72930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 xml:space="preserve">– aby uzyskać świadectwo dojrzałości - </w:t>
      </w:r>
      <w:r w:rsidR="00AE1180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>musi uzyskać co najmniej 30% punktów możliwych do zdobycia:</w:t>
      </w:r>
    </w:p>
    <w:p w:rsidR="003B5CDA" w:rsidRPr="001636BB" w:rsidRDefault="003B5CDA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tabs>
          <w:tab w:val="left" w:pos="3119"/>
        </w:tabs>
        <w:spacing w:line="7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25"/>
        </w:numPr>
        <w:tabs>
          <w:tab w:val="left" w:pos="1187"/>
          <w:tab w:val="left" w:pos="3119"/>
        </w:tabs>
        <w:spacing w:line="236" w:lineRule="auto"/>
        <w:ind w:right="22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w części ustnej – egzaminy, dla których nie określa się poziomu, z następujących przedmiotów:</w:t>
      </w:r>
    </w:p>
    <w:p w:rsidR="006D00E3" w:rsidRPr="001636BB" w:rsidRDefault="006D00E3" w:rsidP="0014773C">
      <w:pPr>
        <w:tabs>
          <w:tab w:val="left" w:pos="3119"/>
        </w:tabs>
        <w:spacing w:line="3" w:lineRule="exact"/>
        <w:jc w:val="both"/>
        <w:rPr>
          <w:rFonts w:ascii="Arial" w:hAnsi="Arial" w:cs="Arial"/>
          <w:b/>
          <w:sz w:val="28"/>
          <w:szCs w:val="28"/>
        </w:rPr>
      </w:pPr>
    </w:p>
    <w:p w:rsidR="00AE1180" w:rsidRPr="001636BB" w:rsidRDefault="00AE1180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- </w:t>
      </w:r>
      <w:r w:rsidR="00BB5D1E">
        <w:rPr>
          <w:rFonts w:ascii="Arial" w:eastAsia="Arial" w:hAnsi="Arial" w:cs="Arial"/>
          <w:b/>
          <w:sz w:val="28"/>
          <w:szCs w:val="28"/>
        </w:rPr>
        <w:t xml:space="preserve"> 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>język polski</w:t>
      </w:r>
    </w:p>
    <w:p w:rsidR="006D00E3" w:rsidRPr="001636BB" w:rsidRDefault="00AE1180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-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 xml:space="preserve">język obcy nowożytny wybrany spośród języków: angielskiego, francuskiego, hiszpańskiego, </w:t>
      </w:r>
      <w:r w:rsidR="00BB5D1E">
        <w:rPr>
          <w:rFonts w:ascii="Arial" w:eastAsia="Arial" w:hAnsi="Arial" w:cs="Arial"/>
          <w:b/>
          <w:sz w:val="28"/>
          <w:szCs w:val="28"/>
        </w:rPr>
        <w:t xml:space="preserve">  </w:t>
      </w:r>
      <w:r w:rsidR="00BB5D1E">
        <w:rPr>
          <w:rFonts w:ascii="Arial" w:eastAsia="Arial" w:hAnsi="Arial" w:cs="Arial"/>
          <w:b/>
          <w:sz w:val="28"/>
          <w:szCs w:val="28"/>
        </w:rPr>
        <w:br/>
        <w:t xml:space="preserve">   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>niemieckiego, rosyjskiego</w:t>
      </w:r>
      <w:r w:rsidR="00C72930" w:rsidRPr="001636BB">
        <w:rPr>
          <w:rFonts w:ascii="Arial" w:eastAsia="Arial" w:hAnsi="Arial" w:cs="Arial"/>
          <w:b/>
          <w:sz w:val="28"/>
          <w:szCs w:val="28"/>
        </w:rPr>
        <w:t>,  ukraińskiego</w:t>
      </w:r>
      <w:r w:rsidR="00EE1C4C">
        <w:rPr>
          <w:rFonts w:ascii="Arial" w:eastAsia="Arial" w:hAnsi="Arial" w:cs="Arial"/>
          <w:b/>
          <w:sz w:val="28"/>
          <w:szCs w:val="28"/>
        </w:rPr>
        <w:t>,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 xml:space="preserve"> włoskiego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</w:t>
      </w:r>
    </w:p>
    <w:p w:rsidR="003B5CDA" w:rsidRPr="001636BB" w:rsidRDefault="003B5CDA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2607A8" w:rsidRPr="001636BB" w:rsidRDefault="002607A8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25"/>
        </w:numPr>
        <w:tabs>
          <w:tab w:val="left" w:pos="1187"/>
          <w:tab w:val="left" w:pos="3119"/>
        </w:tabs>
        <w:spacing w:line="236" w:lineRule="auto"/>
        <w:ind w:right="90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w części pisemnej – egzaminy na poziomie podstawowym z następujących przedmiotów:</w:t>
      </w:r>
    </w:p>
    <w:p w:rsidR="006D00E3" w:rsidRPr="001636BB" w:rsidRDefault="00BB5D1E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-  </w:t>
      </w:r>
      <w:r w:rsidR="00BF7545" w:rsidRPr="001636BB">
        <w:rPr>
          <w:rFonts w:ascii="Arial" w:hAnsi="Arial" w:cs="Arial"/>
          <w:b/>
          <w:sz w:val="28"/>
          <w:szCs w:val="28"/>
        </w:rPr>
        <w:t>język polski</w:t>
      </w:r>
      <w:r w:rsidR="00EE1C4C">
        <w:rPr>
          <w:rFonts w:ascii="Arial" w:hAnsi="Arial" w:cs="Arial"/>
          <w:b/>
          <w:sz w:val="28"/>
          <w:szCs w:val="28"/>
        </w:rPr>
        <w:t xml:space="preserve"> PP</w:t>
      </w:r>
    </w:p>
    <w:p w:rsidR="00BF7545" w:rsidRPr="001636BB" w:rsidRDefault="00BB5D1E" w:rsidP="0014773C">
      <w:pPr>
        <w:tabs>
          <w:tab w:val="left" w:pos="12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-  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>matematyka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PP</w:t>
      </w:r>
    </w:p>
    <w:p w:rsidR="00EE1C4C" w:rsidRPr="00EE1C4C" w:rsidRDefault="00BB5D1E" w:rsidP="00EE1C4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7030A0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- 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 xml:space="preserve">język obcy nowożytny 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PP 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 xml:space="preserve">( </w:t>
      </w:r>
      <w:r w:rsidR="00BF7545" w:rsidRPr="001636BB">
        <w:rPr>
          <w:rFonts w:ascii="Arial" w:eastAsia="Arial" w:hAnsi="Arial" w:cs="Arial"/>
          <w:b/>
          <w:color w:val="C00000"/>
          <w:sz w:val="28"/>
          <w:szCs w:val="28"/>
        </w:rPr>
        <w:t>ten sam, który wybrał w części ustnej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>)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</w:t>
      </w:r>
      <w:r w:rsidR="00EE1C4C" w:rsidRPr="001636BB">
        <w:rPr>
          <w:rFonts w:ascii="Arial" w:eastAsia="Arial" w:hAnsi="Arial" w:cs="Arial"/>
          <w:b/>
          <w:sz w:val="28"/>
          <w:szCs w:val="28"/>
        </w:rPr>
        <w:t xml:space="preserve">: angielski, francuski, hiszpański, 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   </w:t>
      </w:r>
      <w:r w:rsidR="00EE1C4C" w:rsidRPr="001636BB">
        <w:rPr>
          <w:rFonts w:ascii="Arial" w:eastAsia="Arial" w:hAnsi="Arial" w:cs="Arial"/>
          <w:b/>
          <w:sz w:val="28"/>
          <w:szCs w:val="28"/>
        </w:rPr>
        <w:t>niemiecki, rosyjski,  ukraiński</w:t>
      </w:r>
      <w:r w:rsidR="00EE1C4C">
        <w:rPr>
          <w:rFonts w:ascii="Arial" w:eastAsia="Arial" w:hAnsi="Arial" w:cs="Arial"/>
          <w:b/>
          <w:sz w:val="28"/>
          <w:szCs w:val="28"/>
        </w:rPr>
        <w:t>,</w:t>
      </w:r>
      <w:r w:rsidR="00EE1C4C" w:rsidRPr="001636BB">
        <w:rPr>
          <w:rFonts w:ascii="Arial" w:eastAsia="Arial" w:hAnsi="Arial" w:cs="Arial"/>
          <w:b/>
          <w:sz w:val="28"/>
          <w:szCs w:val="28"/>
        </w:rPr>
        <w:t xml:space="preserve"> włoski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</w:t>
      </w:r>
      <w:r w:rsidR="00D36839" w:rsidRPr="00D36839">
        <w:rPr>
          <w:rFonts w:ascii="Arial" w:eastAsia="Arial" w:hAnsi="Arial" w:cs="Arial"/>
          <w:b/>
          <w:sz w:val="28"/>
          <w:szCs w:val="28"/>
          <w:u w:val="single"/>
        </w:rPr>
        <w:t>ALBO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łaciński </w:t>
      </w:r>
      <w:r w:rsidR="00EE1C4C" w:rsidRPr="00EE1C4C">
        <w:rPr>
          <w:rFonts w:ascii="Arial" w:eastAsia="Arial" w:hAnsi="Arial" w:cs="Arial"/>
          <w:b/>
          <w:color w:val="7030A0"/>
          <w:sz w:val="28"/>
          <w:szCs w:val="28"/>
        </w:rPr>
        <w:t>( F2023)</w:t>
      </w:r>
      <w:r w:rsidR="00D36839">
        <w:rPr>
          <w:rFonts w:ascii="Arial" w:eastAsia="Arial" w:hAnsi="Arial" w:cs="Arial"/>
          <w:b/>
          <w:color w:val="7030A0"/>
          <w:sz w:val="28"/>
          <w:szCs w:val="28"/>
        </w:rPr>
        <w:t xml:space="preserve"> – ZDAJĄCY, KTÓRY WYBRAŁ JĘZYK ŁACIŃSKI, NIE PRZYSTĘPUJE DO CZĘŚCI USTNEJ EGZAMINU – ANI Z JĘZYKA ŁACIŃSKIEGO, ANI </w:t>
      </w:r>
      <w:r w:rsidR="00D36839">
        <w:rPr>
          <w:rFonts w:ascii="Arial" w:eastAsia="Arial" w:hAnsi="Arial" w:cs="Arial"/>
          <w:b/>
          <w:color w:val="7030A0"/>
          <w:sz w:val="28"/>
          <w:szCs w:val="28"/>
        </w:rPr>
        <w:br/>
        <w:t>Z ŻADNEGO JĘZYKA NOWOŻYTNEGO</w:t>
      </w:r>
    </w:p>
    <w:p w:rsidR="00EE1C4C" w:rsidRPr="001636BB" w:rsidRDefault="00EE1C4C" w:rsidP="00EE1C4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BF7545" w:rsidRPr="001636BB" w:rsidRDefault="00BF7545" w:rsidP="0014773C">
      <w:pPr>
        <w:tabs>
          <w:tab w:val="left" w:pos="12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7A2139" w:rsidRPr="001636BB" w:rsidRDefault="007A2139" w:rsidP="0014773C">
      <w:pPr>
        <w:tabs>
          <w:tab w:val="left" w:pos="520"/>
          <w:tab w:val="left" w:pos="3119"/>
        </w:tabs>
        <w:spacing w:line="238" w:lineRule="auto"/>
        <w:jc w:val="both"/>
        <w:rPr>
          <w:rFonts w:ascii="Arial" w:eastAsia="Arial" w:hAnsi="Arial" w:cs="Arial"/>
          <w:b/>
          <w:sz w:val="28"/>
          <w:szCs w:val="28"/>
        </w:rPr>
      </w:pPr>
    </w:p>
    <w:p w:rsidR="00AE1180" w:rsidRPr="001636BB" w:rsidRDefault="00AE1180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:rsidR="00AE1180" w:rsidRPr="00194A97" w:rsidRDefault="005E1E50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</w:pPr>
      <w:r w:rsidRPr="00194A97">
        <w:rPr>
          <w:rFonts w:ascii="Arial" w:eastAsiaTheme="minorHAnsi" w:hAnsi="Arial" w:cs="Arial"/>
          <w:b/>
          <w:color w:val="4472C4" w:themeColor="accent1"/>
          <w:sz w:val="32"/>
          <w:szCs w:val="32"/>
          <w:lang w:eastAsia="en-US"/>
        </w:rPr>
        <w:t>III</w:t>
      </w:r>
      <w:r w:rsidRPr="00194A97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 </w:t>
      </w:r>
      <w:r w:rsidR="00AE1180" w:rsidRPr="00194A97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Aby w 202</w:t>
      </w:r>
      <w:r w:rsidR="00F96F3C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7</w:t>
      </w:r>
      <w:r w:rsidR="00AE1180" w:rsidRPr="00194A97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r. uzyskać świadectwo dojrzałości, absolwent </w:t>
      </w:r>
      <w:r w:rsidR="00AE118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>jest również zobowiązany</w:t>
      </w:r>
      <w:r w:rsidR="00C7293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 xml:space="preserve"> – zarówno w przypadku egzaminu maturalnego w </w:t>
      </w:r>
      <w:r w:rsidR="00C72930" w:rsidRPr="00194A97">
        <w:rPr>
          <w:rFonts w:ascii="Arial" w:eastAsiaTheme="minorHAnsi" w:hAnsi="Arial" w:cs="Arial"/>
          <w:b/>
          <w:bCs/>
          <w:color w:val="7030A0"/>
          <w:sz w:val="32"/>
          <w:szCs w:val="32"/>
          <w:lang w:eastAsia="en-US"/>
        </w:rPr>
        <w:t>Formule 2023</w:t>
      </w:r>
      <w:r w:rsidR="00C7293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 xml:space="preserve">, jak i w przypadku egzaminu maturalnego w </w:t>
      </w:r>
      <w:r w:rsidR="00C72930" w:rsidRPr="00194A97">
        <w:rPr>
          <w:rFonts w:ascii="Arial" w:eastAsiaTheme="minorHAnsi" w:hAnsi="Arial" w:cs="Arial"/>
          <w:b/>
          <w:bCs/>
          <w:color w:val="C45911" w:themeColor="accent2" w:themeShade="BF"/>
          <w:sz w:val="32"/>
          <w:szCs w:val="32"/>
          <w:lang w:eastAsia="en-US"/>
        </w:rPr>
        <w:t xml:space="preserve">Formule 2015 </w:t>
      </w:r>
      <w:r w:rsidR="00C7293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>– przystąpić do egzaminu z jednego przedmiotu dodatkowego na poziomie rozszerzonym.</w:t>
      </w:r>
    </w:p>
    <w:p w:rsidR="00705E96" w:rsidRPr="001636BB" w:rsidRDefault="00705E96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:rsidR="00705E96" w:rsidRPr="001636BB" w:rsidRDefault="004C4850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</w:t>
      </w:r>
      <w:r w:rsidR="009A6A3A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1. </w:t>
      </w:r>
      <w:r w:rsidR="00705E96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Wyboru egzaminu z przedmiotu dodatkowego absolwent dokonuje spośród następujących przedmiotów :</w:t>
      </w:r>
    </w:p>
    <w:p w:rsidR="00BF7545" w:rsidRPr="001636BB" w:rsidRDefault="00BF7545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tbl>
      <w:tblPr>
        <w:tblStyle w:val="Tabela-Siatka"/>
        <w:tblW w:w="15452" w:type="dxa"/>
        <w:tblInd w:w="-9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93"/>
        <w:gridCol w:w="12059"/>
      </w:tblGrid>
      <w:tr w:rsidR="00BF7545" w:rsidRPr="001636BB" w:rsidTr="004A5E4A">
        <w:trPr>
          <w:trHeight w:val="58"/>
        </w:trPr>
        <w:tc>
          <w:tcPr>
            <w:tcW w:w="3393" w:type="dxa"/>
          </w:tcPr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biologia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chemia                                                                                                          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filozofia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fizyka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geografia</w:t>
            </w:r>
          </w:p>
          <w:p w:rsidR="00BF7545" w:rsidRPr="001636BB" w:rsidRDefault="00BF7545" w:rsidP="0014773C">
            <w:pPr>
              <w:tabs>
                <w:tab w:val="left" w:pos="3119"/>
              </w:tabs>
              <w:spacing w:line="1" w:lineRule="exact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historia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historia muzyki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historia sztuki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informatyka</w:t>
            </w:r>
          </w:p>
        </w:tc>
        <w:tc>
          <w:tcPr>
            <w:tcW w:w="12059" w:type="dxa"/>
          </w:tcPr>
          <w:p w:rsidR="00BF7545" w:rsidRPr="001636BB" w:rsidRDefault="004A5E4A" w:rsidP="004A5E4A">
            <w:pPr>
              <w:tabs>
                <w:tab w:val="left" w:pos="3119"/>
              </w:tabs>
              <w:spacing w:line="0" w:lineRule="atLeast"/>
              <w:ind w:left="-104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  </w:t>
            </w:r>
            <w:r w:rsidR="00BF7545"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łaciński i kultura antyczna</w:t>
            </w:r>
          </w:p>
          <w:p w:rsidR="00BF7545" w:rsidRPr="001636BB" w:rsidRDefault="004A5E4A" w:rsidP="004A5E4A">
            <w:pPr>
              <w:tabs>
                <w:tab w:val="left" w:pos="880"/>
                <w:tab w:val="left" w:pos="3119"/>
              </w:tabs>
              <w:spacing w:line="0" w:lineRule="atLeast"/>
              <w:ind w:left="38" w:hanging="38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 </w:t>
            </w:r>
            <w:r w:rsidR="00BF7545"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mniejszości etnicznej (język łemkowski)</w:t>
            </w:r>
          </w:p>
          <w:p w:rsidR="00BF7545" w:rsidRPr="001636BB" w:rsidRDefault="00BF7545" w:rsidP="004A5E4A">
            <w:pPr>
              <w:tabs>
                <w:tab w:val="left" w:pos="3119"/>
              </w:tabs>
              <w:spacing w:line="7" w:lineRule="exact"/>
              <w:ind w:hanging="38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236" w:lineRule="auto"/>
              <w:ind w:left="174" w:right="40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mniejszości narodowej (wybór spośród następujących języków: białoruski,</w:t>
            </w:r>
            <w:r w:rsidR="004A5E4A">
              <w:rPr>
                <w:rFonts w:ascii="Arial" w:eastAsia="Arial" w:hAnsi="Arial" w:cs="Arial"/>
                <w:b/>
                <w:sz w:val="28"/>
                <w:szCs w:val="28"/>
              </w:rPr>
              <w:br/>
            </w:r>
            <w:r w:rsidR="00F414B3"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czeski, hebrajski, </w:t>
            </w: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litewski, niemiecki, ukraiński)</w:t>
            </w:r>
          </w:p>
          <w:p w:rsidR="00BF7545" w:rsidRPr="001636BB" w:rsidRDefault="00BF7545" w:rsidP="004A5E4A">
            <w:pPr>
              <w:tabs>
                <w:tab w:val="left" w:pos="3119"/>
              </w:tabs>
              <w:spacing w:line="8" w:lineRule="exact"/>
              <w:ind w:left="-10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235" w:lineRule="auto"/>
              <w:ind w:left="171" w:right="600" w:hanging="842"/>
              <w:rPr>
                <w:rFonts w:ascii="Arial" w:eastAsia="Arial" w:hAnsi="Arial" w:cs="Arial"/>
                <w:b/>
                <w:color w:val="C00000"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język obcy nowożytny (wybór spośród następujących języków: angielski, francuski, </w:t>
            </w:r>
            <w:r w:rsidR="004A5E4A">
              <w:rPr>
                <w:rFonts w:ascii="Arial" w:eastAsia="Arial" w:hAnsi="Arial" w:cs="Arial"/>
                <w:b/>
                <w:sz w:val="28"/>
                <w:szCs w:val="28"/>
              </w:rPr>
              <w:t xml:space="preserve">   </w:t>
            </w: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hiszpański, niemiecki, rosyjski,</w:t>
            </w:r>
            <w:r w:rsidR="009A6A3A"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 ukraiński, </w:t>
            </w: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 włoski </w:t>
            </w:r>
            <w:r w:rsidR="009A6A3A" w:rsidRPr="001636BB">
              <w:rPr>
                <w:rFonts w:ascii="Arial" w:eastAsia="Arial" w:hAnsi="Arial" w:cs="Arial"/>
                <w:b/>
                <w:sz w:val="28"/>
                <w:szCs w:val="28"/>
              </w:rPr>
              <w:t>)</w:t>
            </w:r>
          </w:p>
          <w:p w:rsidR="00BF7545" w:rsidRPr="001636BB" w:rsidRDefault="00BF7545" w:rsidP="004A5E4A">
            <w:pPr>
              <w:tabs>
                <w:tab w:val="left" w:pos="3119"/>
              </w:tabs>
              <w:spacing w:line="2" w:lineRule="exact"/>
              <w:ind w:left="-10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polski</w:t>
            </w: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regionalny (język kaszubski)</w:t>
            </w: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matematyka</w:t>
            </w: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1120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wiedza o społeczeństwie</w:t>
            </w:r>
          </w:p>
        </w:tc>
      </w:tr>
    </w:tbl>
    <w:p w:rsidR="007A2139" w:rsidRPr="001636BB" w:rsidRDefault="007A2139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705E96" w:rsidRPr="001636BB" w:rsidRDefault="00705E96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705E96" w:rsidRPr="001636BB" w:rsidRDefault="00705E96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705E96" w:rsidRPr="001636BB" w:rsidRDefault="00705E96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D46CAC" w:rsidRPr="001636BB" w:rsidRDefault="009A6A3A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>2</w:t>
      </w:r>
      <w:r w:rsidR="004C4850" w:rsidRPr="001636BB">
        <w:rPr>
          <w:rFonts w:ascii="Arial" w:hAnsi="Arial" w:cs="Arial"/>
          <w:b/>
          <w:sz w:val="28"/>
          <w:szCs w:val="28"/>
        </w:rPr>
        <w:t>.</w:t>
      </w:r>
      <w:r w:rsidR="00D46CAC" w:rsidRPr="001636BB">
        <w:rPr>
          <w:rFonts w:ascii="Arial" w:hAnsi="Arial" w:cs="Arial"/>
          <w:b/>
          <w:sz w:val="28"/>
          <w:szCs w:val="28"/>
        </w:rPr>
        <w:t xml:space="preserve"> Absolwent ma również prawo przystąpić do egzaminu z nie więcej niż </w:t>
      </w:r>
      <w:r w:rsidR="00D46CAC"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>pięciu kolejnych przedmiotów</w:t>
      </w:r>
      <w:r w:rsidRPr="001636BB">
        <w:rPr>
          <w:rFonts w:ascii="Arial" w:hAnsi="Arial" w:cs="Arial"/>
          <w:b/>
          <w:sz w:val="28"/>
          <w:szCs w:val="28"/>
        </w:rPr>
        <w:t xml:space="preserve">. </w:t>
      </w:r>
      <w:r w:rsidR="00D46CAC" w:rsidRPr="001636BB">
        <w:rPr>
          <w:rFonts w:ascii="Arial" w:hAnsi="Arial" w:cs="Arial"/>
          <w:b/>
          <w:sz w:val="28"/>
          <w:szCs w:val="28"/>
        </w:rPr>
        <w:t>Wybór przedmiotu nie jest zależny od typu szkoły, do której absolwent uczęszczał, ani od</w:t>
      </w:r>
      <w:r w:rsidR="00D61193" w:rsidRPr="001636BB">
        <w:rPr>
          <w:rFonts w:ascii="Arial" w:hAnsi="Arial" w:cs="Arial"/>
          <w:b/>
          <w:sz w:val="28"/>
          <w:szCs w:val="28"/>
        </w:rPr>
        <w:t xml:space="preserve"> </w:t>
      </w:r>
      <w:r w:rsidR="00D46CAC" w:rsidRPr="001636BB">
        <w:rPr>
          <w:rFonts w:ascii="Arial" w:hAnsi="Arial" w:cs="Arial"/>
          <w:b/>
          <w:sz w:val="28"/>
          <w:szCs w:val="28"/>
        </w:rPr>
        <w:t xml:space="preserve">przedmiotów, których uczył się w zakresie rozszerzonym w tej szkole. </w:t>
      </w:r>
    </w:p>
    <w:p w:rsidR="007A2139" w:rsidRPr="001636BB" w:rsidRDefault="007A2139" w:rsidP="0014773C">
      <w:pPr>
        <w:tabs>
          <w:tab w:val="left" w:pos="3119"/>
        </w:tabs>
        <w:spacing w:line="68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7A2139" w:rsidRPr="001636BB" w:rsidRDefault="007A2139" w:rsidP="0014773C">
      <w:pPr>
        <w:numPr>
          <w:ilvl w:val="0"/>
          <w:numId w:val="14"/>
        </w:numPr>
        <w:tabs>
          <w:tab w:val="left" w:pos="520"/>
          <w:tab w:val="left" w:pos="3119"/>
        </w:tabs>
        <w:spacing w:line="237" w:lineRule="auto"/>
        <w:ind w:left="520" w:right="180" w:hanging="361"/>
        <w:jc w:val="both"/>
        <w:rPr>
          <w:rFonts w:ascii="Arial" w:eastAsia="Arial" w:hAnsi="Arial" w:cs="Arial"/>
          <w:b/>
          <w:sz w:val="28"/>
          <w:szCs w:val="28"/>
        </w:rPr>
      </w:pPr>
    </w:p>
    <w:p w:rsidR="00BF7545" w:rsidRPr="001636BB" w:rsidRDefault="009A6A3A" w:rsidP="00194A97">
      <w:pPr>
        <w:tabs>
          <w:tab w:val="left" w:pos="520"/>
          <w:tab w:val="left" w:pos="3119"/>
        </w:tabs>
        <w:spacing w:line="237" w:lineRule="auto"/>
        <w:ind w:right="18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lastRenderedPageBreak/>
        <w:t>3</w:t>
      </w:r>
      <w:r w:rsidR="004C4850" w:rsidRPr="001636BB">
        <w:rPr>
          <w:rFonts w:ascii="Arial" w:eastAsia="Arial" w:hAnsi="Arial" w:cs="Arial"/>
          <w:b/>
          <w:sz w:val="28"/>
          <w:szCs w:val="28"/>
        </w:rPr>
        <w:t>.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 Egzamin maturalny z języka obcego nowożytnego</w:t>
      </w:r>
      <w:r w:rsidR="00D61193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 może być zdawany tylko w części pisemnej albo </w:t>
      </w:r>
      <w:r w:rsidR="002F42B8">
        <w:rPr>
          <w:rFonts w:ascii="Arial" w:eastAsia="Arial" w:hAnsi="Arial" w:cs="Arial"/>
          <w:b/>
          <w:sz w:val="28"/>
          <w:szCs w:val="28"/>
        </w:rPr>
        <w:br/>
        <w:t xml:space="preserve">    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w części pisemnej i w części </w:t>
      </w:r>
      <w:r w:rsidR="004C4850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ustnej z tego </w:t>
      </w:r>
      <w:r w:rsidR="00D61193" w:rsidRPr="001636BB">
        <w:rPr>
          <w:rFonts w:ascii="Arial" w:eastAsia="Arial" w:hAnsi="Arial" w:cs="Arial"/>
          <w:b/>
          <w:sz w:val="28"/>
          <w:szCs w:val="28"/>
        </w:rPr>
        <w:t>samego  języka.</w:t>
      </w:r>
    </w:p>
    <w:p w:rsidR="007A2139" w:rsidRPr="001636BB" w:rsidRDefault="007A2139" w:rsidP="0014773C">
      <w:pPr>
        <w:pStyle w:val="Akapitzlist"/>
        <w:numPr>
          <w:ilvl w:val="0"/>
          <w:numId w:val="15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Jeżeli absolwent wybrał jako przedmiot dodatkowy język obcy nowożytny, który zdawał również jako przedmiot obowiązkowy, wówczas przystępuje do egzaminu z tego języka wyłącznie </w:t>
      </w:r>
      <w:r w:rsidR="002F42B8">
        <w:rPr>
          <w:rFonts w:ascii="Arial" w:hAnsi="Arial" w:cs="Arial"/>
          <w:b/>
          <w:sz w:val="28"/>
          <w:szCs w:val="28"/>
        </w:rPr>
        <w:br/>
      </w:r>
      <w:r w:rsidRPr="001636BB">
        <w:rPr>
          <w:rFonts w:ascii="Arial" w:hAnsi="Arial" w:cs="Arial"/>
          <w:b/>
          <w:sz w:val="28"/>
          <w:szCs w:val="28"/>
        </w:rPr>
        <w:t>w części pisemnej na poziomie rozszerzonym.</w:t>
      </w:r>
    </w:p>
    <w:p w:rsidR="00D61193" w:rsidRPr="001636BB" w:rsidRDefault="00D61193" w:rsidP="0014773C">
      <w:pPr>
        <w:pStyle w:val="Akapitzlist"/>
        <w:tabs>
          <w:tab w:val="left" w:pos="3119"/>
        </w:tabs>
        <w:ind w:left="1200"/>
        <w:jc w:val="both"/>
        <w:rPr>
          <w:rFonts w:ascii="Arial" w:hAnsi="Arial" w:cs="Arial"/>
          <w:b/>
          <w:sz w:val="28"/>
          <w:szCs w:val="28"/>
        </w:rPr>
      </w:pPr>
    </w:p>
    <w:p w:rsidR="00D61193" w:rsidRPr="001636BB" w:rsidRDefault="007A2139" w:rsidP="0014773C">
      <w:pPr>
        <w:pStyle w:val="Akapitzlist"/>
        <w:numPr>
          <w:ilvl w:val="0"/>
          <w:numId w:val="15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Jeżeli absolwent wybrał jako przedmiot dodatkowy </w:t>
      </w:r>
      <w:r w:rsidRPr="001636BB">
        <w:rPr>
          <w:rFonts w:ascii="Arial" w:hAnsi="Arial" w:cs="Arial"/>
          <w:b/>
          <w:color w:val="C00000"/>
          <w:sz w:val="28"/>
          <w:szCs w:val="28"/>
        </w:rPr>
        <w:t>inny język obcy nowożytny</w:t>
      </w:r>
      <w:r w:rsidR="00466F94" w:rsidRPr="001636BB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1636BB">
        <w:rPr>
          <w:rFonts w:ascii="Arial" w:hAnsi="Arial" w:cs="Arial"/>
          <w:b/>
          <w:color w:val="C00000"/>
          <w:sz w:val="28"/>
          <w:szCs w:val="28"/>
        </w:rPr>
        <w:t xml:space="preserve"> niż ten, który zdawał jako przedmiot obowiązkowy,</w:t>
      </w:r>
      <w:r w:rsidRPr="001636BB">
        <w:rPr>
          <w:rFonts w:ascii="Arial" w:hAnsi="Arial" w:cs="Arial"/>
          <w:b/>
          <w:sz w:val="28"/>
          <w:szCs w:val="28"/>
        </w:rPr>
        <w:t xml:space="preserve"> wówczas przystępuje do egzaminu z tego języka wyłącznie w części pisemnej na poziomie rozszerzonym </w:t>
      </w:r>
      <w:r w:rsidRPr="001636BB">
        <w:rPr>
          <w:rFonts w:ascii="Arial" w:hAnsi="Arial" w:cs="Arial"/>
          <w:b/>
          <w:color w:val="C00000"/>
          <w:sz w:val="28"/>
          <w:szCs w:val="28"/>
        </w:rPr>
        <w:t>albo</w:t>
      </w:r>
      <w:r w:rsidRPr="001636BB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1636BB">
        <w:rPr>
          <w:rFonts w:ascii="Arial" w:hAnsi="Arial" w:cs="Arial"/>
          <w:b/>
          <w:color w:val="000000"/>
          <w:sz w:val="28"/>
          <w:szCs w:val="28"/>
        </w:rPr>
        <w:t>w części pisemnej na poziomie rozszerzonym i  części ustnej bez określenia poziomu.</w:t>
      </w:r>
    </w:p>
    <w:p w:rsidR="0019432B" w:rsidRPr="001636BB" w:rsidRDefault="0019432B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14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606"/>
        <w:gridCol w:w="9961"/>
      </w:tblGrid>
      <w:tr w:rsidR="007A2139" w:rsidRPr="001636BB" w:rsidTr="001636BB">
        <w:tc>
          <w:tcPr>
            <w:tcW w:w="14567" w:type="dxa"/>
            <w:gridSpan w:val="2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color w:val="3366FF"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3366FF"/>
                <w:sz w:val="28"/>
                <w:szCs w:val="28"/>
              </w:rPr>
              <w:t>Język obcy nowożytny jako przedmiot obowiązkowy</w:t>
            </w:r>
          </w:p>
        </w:tc>
      </w:tr>
      <w:tr w:rsidR="007A2139" w:rsidRPr="001636BB" w:rsidTr="001636BB">
        <w:tc>
          <w:tcPr>
            <w:tcW w:w="4606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Część pisemna</w:t>
            </w:r>
          </w:p>
        </w:tc>
        <w:tc>
          <w:tcPr>
            <w:tcW w:w="9961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Część ustna</w:t>
            </w:r>
          </w:p>
        </w:tc>
      </w:tr>
      <w:tr w:rsidR="007A2139" w:rsidRPr="001636BB" w:rsidTr="001636BB">
        <w:tc>
          <w:tcPr>
            <w:tcW w:w="4606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  <w:u w:val="single"/>
              </w:rPr>
              <w:t>Poziom podstawowy</w:t>
            </w:r>
          </w:p>
        </w:tc>
        <w:tc>
          <w:tcPr>
            <w:tcW w:w="9961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  <w:u w:val="single"/>
              </w:rPr>
              <w:t>Bez określenia poziomu</w:t>
            </w:r>
          </w:p>
        </w:tc>
      </w:tr>
    </w:tbl>
    <w:p w:rsidR="009E0B22" w:rsidRPr="001636BB" w:rsidRDefault="009E0B22" w:rsidP="0014773C">
      <w:pPr>
        <w:tabs>
          <w:tab w:val="left" w:pos="2190"/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14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606"/>
        <w:gridCol w:w="3894"/>
        <w:gridCol w:w="1276"/>
        <w:gridCol w:w="4791"/>
      </w:tblGrid>
      <w:tr w:rsidR="007A2139" w:rsidRPr="001636BB" w:rsidTr="001636BB">
        <w:tc>
          <w:tcPr>
            <w:tcW w:w="14567" w:type="dxa"/>
            <w:gridSpan w:val="4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color w:val="3366FF"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3366FF"/>
                <w:sz w:val="28"/>
                <w:szCs w:val="28"/>
              </w:rPr>
              <w:t>Język obcy nowożytny jako przedmiot dodatkowy</w:t>
            </w:r>
          </w:p>
        </w:tc>
      </w:tr>
      <w:tr w:rsidR="007A2139" w:rsidRPr="001636BB" w:rsidTr="001636BB">
        <w:tc>
          <w:tcPr>
            <w:tcW w:w="4606" w:type="dxa"/>
          </w:tcPr>
          <w:p w:rsidR="007A2139" w:rsidRPr="001636BB" w:rsidRDefault="007A2139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7A2139" w:rsidRPr="001636BB" w:rsidRDefault="007A2139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C00000"/>
                <w:sz w:val="28"/>
                <w:szCs w:val="28"/>
              </w:rPr>
              <w:t>Ten sam</w:t>
            </w:r>
            <w:r w:rsidRPr="001636BB">
              <w:rPr>
                <w:rFonts w:ascii="Arial" w:hAnsi="Arial" w:cs="Arial"/>
                <w:b/>
                <w:sz w:val="28"/>
                <w:szCs w:val="28"/>
              </w:rPr>
              <w:t>, który był zdawany jako obowiązkowy</w:t>
            </w:r>
          </w:p>
        </w:tc>
        <w:tc>
          <w:tcPr>
            <w:tcW w:w="9961" w:type="dxa"/>
            <w:gridSpan w:val="3"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C00000"/>
                <w:sz w:val="28"/>
                <w:szCs w:val="28"/>
              </w:rPr>
              <w:t>Inny</w:t>
            </w:r>
            <w:r w:rsidRPr="001636BB">
              <w:rPr>
                <w:rFonts w:ascii="Arial" w:hAnsi="Arial" w:cs="Arial"/>
                <w:b/>
                <w:sz w:val="28"/>
                <w:szCs w:val="28"/>
              </w:rPr>
              <w:t xml:space="preserve"> niż zdawany jako obowiązkowy</w:t>
            </w:r>
          </w:p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1193" w:rsidRPr="001636BB" w:rsidTr="001636BB">
        <w:tc>
          <w:tcPr>
            <w:tcW w:w="4606" w:type="dxa"/>
            <w:hideMark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Wyłącznie w części pisemnej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na poziomie rozszerzonym</w:t>
            </w:r>
          </w:p>
        </w:tc>
        <w:tc>
          <w:tcPr>
            <w:tcW w:w="3894" w:type="dxa"/>
            <w:hideMark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Wyłącznie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 części pisemnej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na poziomie rozszerzonym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D7604C">
              <w:rPr>
                <w:rFonts w:ascii="Arial" w:hAnsi="Arial" w:cs="Arial"/>
                <w:b/>
                <w:color w:val="C00000"/>
                <w:sz w:val="28"/>
                <w:szCs w:val="28"/>
              </w:rPr>
              <w:t>albo</w:t>
            </w:r>
          </w:p>
        </w:tc>
        <w:tc>
          <w:tcPr>
            <w:tcW w:w="4791" w:type="dxa"/>
            <w:hideMark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Zarówno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 części pisemnej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na poziomie rozszerzonym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i  części ustnej bez określenia poziomu</w:t>
            </w:r>
          </w:p>
        </w:tc>
      </w:tr>
    </w:tbl>
    <w:p w:rsidR="00A64DC8" w:rsidRPr="001636BB" w:rsidRDefault="00A64DC8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A64DC8" w:rsidRPr="001636BB" w:rsidRDefault="00A64DC8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A64DC8" w:rsidRPr="001636BB" w:rsidRDefault="00A64DC8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7A2139" w:rsidRPr="001862A4" w:rsidRDefault="007A2139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32"/>
          <w:szCs w:val="32"/>
        </w:rPr>
      </w:pPr>
    </w:p>
    <w:p w:rsidR="006D00E3" w:rsidRPr="001862A4" w:rsidRDefault="007A2139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32"/>
          <w:szCs w:val="32"/>
        </w:rPr>
      </w:pPr>
      <w:r w:rsidRPr="001862A4">
        <w:rPr>
          <w:rFonts w:ascii="Arial" w:eastAsia="Arial" w:hAnsi="Arial" w:cs="Arial"/>
          <w:b/>
          <w:color w:val="2F5496" w:themeColor="accent1" w:themeShade="BF"/>
          <w:sz w:val="32"/>
          <w:szCs w:val="32"/>
        </w:rPr>
        <w:lastRenderedPageBreak/>
        <w:t>I</w:t>
      </w:r>
      <w:r w:rsidR="004C4850" w:rsidRPr="001862A4">
        <w:rPr>
          <w:rFonts w:ascii="Arial" w:eastAsia="Arial" w:hAnsi="Arial" w:cs="Arial"/>
          <w:b/>
          <w:color w:val="2F5496" w:themeColor="accent1" w:themeShade="BF"/>
          <w:sz w:val="32"/>
          <w:szCs w:val="32"/>
        </w:rPr>
        <w:t>V</w:t>
      </w:r>
      <w:r w:rsidRPr="001862A4">
        <w:rPr>
          <w:rFonts w:ascii="Arial" w:eastAsia="Arial" w:hAnsi="Arial" w:cs="Arial"/>
          <w:b/>
          <w:sz w:val="32"/>
          <w:szCs w:val="32"/>
        </w:rPr>
        <w:t xml:space="preserve"> </w:t>
      </w:r>
      <w:r w:rsidR="00D46CAC" w:rsidRPr="001862A4">
        <w:rPr>
          <w:rFonts w:ascii="Arial" w:eastAsia="Arial" w:hAnsi="Arial" w:cs="Arial"/>
          <w:b/>
          <w:sz w:val="32"/>
          <w:szCs w:val="32"/>
        </w:rPr>
        <w:t xml:space="preserve"> 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>W 202</w:t>
      </w:r>
      <w:r w:rsidR="00AD7668">
        <w:rPr>
          <w:rFonts w:ascii="Arial" w:eastAsia="Arial" w:hAnsi="Arial" w:cs="Arial"/>
          <w:b/>
          <w:sz w:val="32"/>
          <w:szCs w:val="32"/>
        </w:rPr>
        <w:t>7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 xml:space="preserve"> r. absolwenc</w:t>
      </w:r>
      <w:r w:rsidR="0065533A" w:rsidRPr="001862A4">
        <w:rPr>
          <w:rFonts w:ascii="Arial" w:eastAsia="Arial" w:hAnsi="Arial" w:cs="Arial"/>
          <w:b/>
          <w:sz w:val="32"/>
          <w:szCs w:val="32"/>
        </w:rPr>
        <w:t xml:space="preserve">i każdego typu szkoły </w:t>
      </w:r>
      <w:r w:rsidR="00BF7545" w:rsidRPr="001862A4">
        <w:rPr>
          <w:rFonts w:ascii="Arial" w:eastAsia="Arial" w:hAnsi="Arial" w:cs="Arial"/>
          <w:b/>
          <w:color w:val="7030A0"/>
          <w:sz w:val="32"/>
          <w:szCs w:val="32"/>
        </w:rPr>
        <w:t xml:space="preserve"> 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>nie mają obowiązku przystąpienia do egzaminu</w:t>
      </w:r>
      <w:r w:rsidR="005C44A6" w:rsidRPr="001862A4">
        <w:rPr>
          <w:rFonts w:ascii="Arial" w:eastAsia="Arial" w:hAnsi="Arial" w:cs="Arial"/>
          <w:b/>
          <w:sz w:val="32"/>
          <w:szCs w:val="32"/>
        </w:rPr>
        <w:br/>
      </w:r>
      <w:r w:rsidR="006D00E3" w:rsidRPr="001862A4">
        <w:rPr>
          <w:rFonts w:ascii="Arial" w:eastAsia="Arial" w:hAnsi="Arial" w:cs="Arial"/>
          <w:b/>
          <w:sz w:val="32"/>
          <w:szCs w:val="32"/>
        </w:rPr>
        <w:t xml:space="preserve"> </w:t>
      </w:r>
      <w:r w:rsidR="002F42B8" w:rsidRPr="001862A4">
        <w:rPr>
          <w:rFonts w:ascii="Arial" w:eastAsia="Arial" w:hAnsi="Arial" w:cs="Arial"/>
          <w:b/>
          <w:sz w:val="32"/>
          <w:szCs w:val="32"/>
        </w:rPr>
        <w:t xml:space="preserve">       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 xml:space="preserve">z jednego przedmiotu dodatkowego na poziomie rozszerzonym, </w:t>
      </w:r>
      <w:r w:rsidR="006D00E3" w:rsidRPr="001862A4">
        <w:rPr>
          <w:rFonts w:ascii="Arial" w:eastAsia="Arial" w:hAnsi="Arial" w:cs="Arial"/>
          <w:b/>
          <w:color w:val="C00000"/>
          <w:sz w:val="32"/>
          <w:szCs w:val="32"/>
        </w:rPr>
        <w:t>jeżeli posiadają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>:</w:t>
      </w:r>
    </w:p>
    <w:p w:rsidR="006D00E3" w:rsidRPr="001636BB" w:rsidRDefault="006D00E3" w:rsidP="0014773C">
      <w:pPr>
        <w:tabs>
          <w:tab w:val="left" w:pos="3119"/>
        </w:tabs>
        <w:spacing w:line="59" w:lineRule="exact"/>
        <w:jc w:val="both"/>
        <w:rPr>
          <w:rFonts w:ascii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5" w:lineRule="auto"/>
        <w:ind w:right="68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dyplom potwierdzający kwalifikacje zawodowe w zawodzie nauczanym na poziomie technika albo</w:t>
      </w:r>
    </w:p>
    <w:p w:rsidR="006D00E3" w:rsidRPr="001636BB" w:rsidRDefault="006D00E3" w:rsidP="0014773C">
      <w:pPr>
        <w:tabs>
          <w:tab w:val="left" w:pos="3119"/>
        </w:tabs>
        <w:spacing w:line="1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dyplom zawodowy w zawodzie nauczanym na poziomie technika, albo</w:t>
      </w:r>
    </w:p>
    <w:p w:rsidR="006D00E3" w:rsidRPr="001636BB" w:rsidRDefault="006D00E3" w:rsidP="0014773C">
      <w:pPr>
        <w:tabs>
          <w:tab w:val="left" w:pos="3119"/>
        </w:tabs>
        <w:spacing w:line="8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BF7545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7" w:lineRule="auto"/>
        <w:ind w:right="94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świadectwa potwierdzające kwalifikacje w zawodzie</w:t>
      </w:r>
      <w:r w:rsidR="00A64DC8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Pr="001636BB">
        <w:rPr>
          <w:rFonts w:ascii="Arial" w:eastAsia="Arial" w:hAnsi="Arial" w:cs="Arial"/>
          <w:b/>
          <w:sz w:val="28"/>
          <w:szCs w:val="28"/>
        </w:rPr>
        <w:t>ze wszystkich kwalifikacji wyodrębnionych w danym zawodzie nauczanym na poziomie technika, albo</w:t>
      </w: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7" w:lineRule="auto"/>
        <w:ind w:right="94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color w:val="1F3864" w:themeColor="accent1" w:themeShade="80"/>
          <w:sz w:val="28"/>
          <w:szCs w:val="28"/>
        </w:rPr>
        <w:t>certyfikaty kwalifikacji zawodowych</w:t>
      </w:r>
      <w:r w:rsidR="00466F94" w:rsidRPr="001636BB">
        <w:rPr>
          <w:rFonts w:ascii="Arial" w:eastAsia="Arial" w:hAnsi="Arial" w:cs="Arial"/>
          <w:b/>
          <w:color w:val="1F3864" w:themeColor="accent1" w:themeShade="80"/>
          <w:sz w:val="28"/>
          <w:szCs w:val="28"/>
        </w:rPr>
        <w:t xml:space="preserve"> </w:t>
      </w:r>
      <w:r w:rsidRPr="001636BB">
        <w:rPr>
          <w:rFonts w:ascii="Arial" w:eastAsia="Arial" w:hAnsi="Arial" w:cs="Arial"/>
          <w:b/>
          <w:color w:val="1F3864" w:themeColor="accent1" w:themeShade="80"/>
          <w:sz w:val="28"/>
          <w:szCs w:val="28"/>
        </w:rPr>
        <w:t>ze wszystkich kwalifikacji wyodrębnionych w danym zawodzie nauczanym na poziomie technika</w:t>
      </w:r>
      <w:r w:rsidRPr="001636BB">
        <w:rPr>
          <w:rFonts w:ascii="Arial" w:eastAsia="Arial" w:hAnsi="Arial" w:cs="Arial"/>
          <w:b/>
          <w:sz w:val="28"/>
          <w:szCs w:val="28"/>
        </w:rPr>
        <w:t>, albo</w:t>
      </w: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7" w:lineRule="auto"/>
        <w:ind w:right="94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świadectwa potwierdzające kwalifikacje w zawodzie i certyfikaty kwalifikacji zawodowych, ze wszystkich kwalifikacji wyodrębnionych w danym zawodzie nauczanym na poziomie technika, umożliwiające uzyskanie dyplomu zawodowego w zawodzie nauczanym na poziomie technika</w:t>
      </w:r>
      <w:r w:rsidR="0065533A" w:rsidRPr="001636BB">
        <w:rPr>
          <w:rFonts w:ascii="Arial" w:eastAsia="Arial" w:hAnsi="Arial" w:cs="Arial"/>
          <w:b/>
          <w:sz w:val="28"/>
          <w:szCs w:val="28"/>
        </w:rPr>
        <w:t>.</w:t>
      </w:r>
    </w:p>
    <w:p w:rsidR="006D00E3" w:rsidRPr="001636BB" w:rsidRDefault="006D00E3" w:rsidP="0014773C">
      <w:pPr>
        <w:tabs>
          <w:tab w:val="left" w:pos="3119"/>
        </w:tabs>
        <w:spacing w:line="59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65533A" w:rsidRPr="001636BB" w:rsidRDefault="006D00E3" w:rsidP="0014773C">
      <w:pPr>
        <w:tabs>
          <w:tab w:val="left" w:pos="727"/>
          <w:tab w:val="left" w:pos="3119"/>
        </w:tabs>
        <w:spacing w:line="236" w:lineRule="auto"/>
        <w:ind w:right="46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Absolwent, który w złożonej deklaracji przystąpienia do egzaminu maturalnego wskazał przedmiot dodatkowy na poziomie rozszerzonym, 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>ale pomiędzy dniem złożenia deklaracji</w:t>
      </w:r>
      <w:r w:rsidR="00D46CAC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>a 2</w:t>
      </w:r>
      <w:r w:rsidR="004D1F10" w:rsidRPr="001636BB">
        <w:rPr>
          <w:rFonts w:ascii="Arial" w:eastAsia="Arial" w:hAnsi="Arial" w:cs="Arial"/>
          <w:b/>
          <w:color w:val="C00000"/>
          <w:sz w:val="28"/>
          <w:szCs w:val="28"/>
        </w:rPr>
        <w:t>0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kwietnia 202</w:t>
      </w:r>
      <w:r w:rsidR="00AD7668">
        <w:rPr>
          <w:rFonts w:ascii="Arial" w:eastAsia="Arial" w:hAnsi="Arial" w:cs="Arial"/>
          <w:b/>
          <w:color w:val="C00000"/>
          <w:sz w:val="28"/>
          <w:szCs w:val="28"/>
        </w:rPr>
        <w:t>7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r. uzyskał dokumenty wymienione </w:t>
      </w:r>
      <w:r w:rsidRPr="001636BB">
        <w:rPr>
          <w:rFonts w:ascii="Arial" w:eastAsia="Arial" w:hAnsi="Arial" w:cs="Arial"/>
          <w:b/>
          <w:sz w:val="28"/>
          <w:szCs w:val="28"/>
        </w:rPr>
        <w:t>w pkt</w:t>
      </w:r>
      <w:r w:rsidR="008A06CB" w:rsidRPr="001636BB">
        <w:rPr>
          <w:rFonts w:ascii="Arial" w:eastAsia="Arial" w:hAnsi="Arial" w:cs="Arial"/>
          <w:b/>
          <w:sz w:val="28"/>
          <w:szCs w:val="28"/>
        </w:rPr>
        <w:t>.</w:t>
      </w:r>
      <w:r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8A06CB" w:rsidRPr="001636BB">
        <w:rPr>
          <w:rFonts w:ascii="Arial" w:eastAsia="Arial" w:hAnsi="Arial" w:cs="Arial"/>
          <w:b/>
          <w:sz w:val="28"/>
          <w:szCs w:val="28"/>
        </w:rPr>
        <w:t>4.</w:t>
      </w:r>
      <w:r w:rsidRPr="001636BB">
        <w:rPr>
          <w:rFonts w:ascii="Arial" w:eastAsia="Arial" w:hAnsi="Arial" w:cs="Arial"/>
          <w:b/>
          <w:sz w:val="28"/>
          <w:szCs w:val="28"/>
        </w:rPr>
        <w:t xml:space="preserve">, może złożyć dyrektorowi szkoły lub dyrektorowi OKE, do którego składał deklarację maturalną, pisemną informację o rezygnacji z przystąpienia do egzaminu maturalnego z tego przedmiotu dodatkowego lub tych przedmiotów dodatkowych na poziomie rozszerzonym. Pisemną informację (załącznik 5c) należy złożyć nie później niż </w:t>
      </w:r>
      <w:r w:rsidRPr="001636BB">
        <w:rPr>
          <w:rFonts w:ascii="Arial" w:eastAsia="Arial" w:hAnsi="Arial" w:cs="Arial"/>
          <w:b/>
          <w:sz w:val="28"/>
          <w:szCs w:val="28"/>
          <w:highlight w:val="cyan"/>
        </w:rPr>
        <w:t>do 2</w:t>
      </w:r>
      <w:r w:rsidR="004D1F10" w:rsidRPr="001636BB">
        <w:rPr>
          <w:rFonts w:ascii="Arial" w:eastAsia="Arial" w:hAnsi="Arial" w:cs="Arial"/>
          <w:b/>
          <w:sz w:val="28"/>
          <w:szCs w:val="28"/>
          <w:highlight w:val="cyan"/>
        </w:rPr>
        <w:t>0</w:t>
      </w:r>
      <w:r w:rsidRPr="001636BB">
        <w:rPr>
          <w:rFonts w:ascii="Arial" w:eastAsia="Arial" w:hAnsi="Arial" w:cs="Arial"/>
          <w:b/>
          <w:sz w:val="28"/>
          <w:szCs w:val="28"/>
          <w:highlight w:val="cyan"/>
        </w:rPr>
        <w:t xml:space="preserve"> kwietnia 202</w:t>
      </w:r>
      <w:r w:rsidR="00AD7668">
        <w:rPr>
          <w:rFonts w:ascii="Arial" w:eastAsia="Arial" w:hAnsi="Arial" w:cs="Arial"/>
          <w:b/>
          <w:sz w:val="28"/>
          <w:szCs w:val="28"/>
          <w:highlight w:val="cyan"/>
        </w:rPr>
        <w:t>7</w:t>
      </w:r>
      <w:r w:rsidRPr="001636BB">
        <w:rPr>
          <w:rFonts w:ascii="Arial" w:eastAsia="Arial" w:hAnsi="Arial" w:cs="Arial"/>
          <w:b/>
          <w:sz w:val="28"/>
          <w:szCs w:val="28"/>
          <w:highlight w:val="cyan"/>
        </w:rPr>
        <w:t>.</w:t>
      </w:r>
      <w:r w:rsidRPr="001636BB">
        <w:rPr>
          <w:rFonts w:ascii="Arial" w:eastAsia="Arial" w:hAnsi="Arial" w:cs="Arial"/>
          <w:b/>
          <w:sz w:val="28"/>
          <w:szCs w:val="28"/>
        </w:rPr>
        <w:t xml:space="preserve"> Dyrektor szkoły niezwłocznie</w:t>
      </w:r>
      <w:r w:rsidR="00D46CAC" w:rsidRPr="001636BB">
        <w:rPr>
          <w:rFonts w:ascii="Arial" w:eastAsia="Arial" w:hAnsi="Arial" w:cs="Arial"/>
          <w:b/>
          <w:sz w:val="28"/>
          <w:szCs w:val="28"/>
        </w:rPr>
        <w:t xml:space="preserve">   </w:t>
      </w:r>
      <w:r w:rsidRPr="001636BB">
        <w:rPr>
          <w:rFonts w:ascii="Arial" w:eastAsia="Arial" w:hAnsi="Arial" w:cs="Arial"/>
          <w:b/>
          <w:sz w:val="28"/>
          <w:szCs w:val="28"/>
        </w:rPr>
        <w:t>przekazuje tę informację do dyrektora OKE.</w:t>
      </w:r>
    </w:p>
    <w:p w:rsidR="004C4850" w:rsidRPr="001636BB" w:rsidRDefault="004C4850" w:rsidP="0014773C">
      <w:pPr>
        <w:tabs>
          <w:tab w:val="left" w:pos="727"/>
          <w:tab w:val="left" w:pos="3119"/>
        </w:tabs>
        <w:spacing w:line="236" w:lineRule="auto"/>
        <w:ind w:right="460"/>
        <w:jc w:val="both"/>
        <w:rPr>
          <w:rFonts w:ascii="Arial" w:eastAsia="Arial" w:hAnsi="Arial" w:cs="Arial"/>
          <w:b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745525" w:rsidRDefault="00745525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745525" w:rsidRDefault="00745525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D7604C" w:rsidRDefault="00D7604C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524C72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lastRenderedPageBreak/>
        <w:t>V</w:t>
      </w:r>
      <w:r w:rsidRPr="001862A4">
        <w:rPr>
          <w:rFonts w:ascii="Arial" w:hAnsi="Arial" w:cs="Arial"/>
          <w:b/>
          <w:sz w:val="32"/>
          <w:szCs w:val="32"/>
        </w:rPr>
        <w:t xml:space="preserve"> </w:t>
      </w:r>
      <w:r w:rsidR="00D0250B" w:rsidRPr="001862A4">
        <w:rPr>
          <w:rFonts w:ascii="Arial" w:hAnsi="Arial" w:cs="Arial"/>
          <w:b/>
          <w:sz w:val="32"/>
          <w:szCs w:val="32"/>
        </w:rPr>
        <w:t xml:space="preserve"> </w:t>
      </w:r>
      <w:r w:rsidRPr="001862A4">
        <w:rPr>
          <w:rFonts w:ascii="Arial" w:hAnsi="Arial" w:cs="Arial"/>
          <w:b/>
          <w:sz w:val="32"/>
          <w:szCs w:val="32"/>
        </w:rPr>
        <w:t xml:space="preserve">Egzamin uważa się za niezdany, jeżeli: </w:t>
      </w:r>
    </w:p>
    <w:p w:rsidR="003A68A8" w:rsidRPr="001636BB" w:rsidRDefault="003A68A8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636BB" w:rsidRDefault="00524C72" w:rsidP="0014773C">
      <w:pPr>
        <w:pStyle w:val="Akapitzlist"/>
        <w:numPr>
          <w:ilvl w:val="0"/>
          <w:numId w:val="28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nie został spełniony którykolwiek z warunków podanych w punkcie </w:t>
      </w:r>
      <w:r w:rsidR="00F8727A" w:rsidRPr="001636BB">
        <w:rPr>
          <w:rFonts w:ascii="Arial" w:hAnsi="Arial" w:cs="Arial"/>
          <w:b/>
          <w:sz w:val="28"/>
          <w:szCs w:val="28"/>
        </w:rPr>
        <w:t xml:space="preserve"> </w:t>
      </w:r>
      <w:r w:rsidR="00C151CD" w:rsidRPr="001636BB">
        <w:rPr>
          <w:rFonts w:ascii="Arial" w:hAnsi="Arial" w:cs="Arial"/>
          <w:b/>
          <w:sz w:val="28"/>
          <w:szCs w:val="28"/>
        </w:rPr>
        <w:t>IV</w:t>
      </w:r>
      <w:r w:rsidR="009B3253" w:rsidRPr="001636BB">
        <w:rPr>
          <w:rFonts w:ascii="Arial" w:hAnsi="Arial" w:cs="Arial"/>
          <w:b/>
          <w:sz w:val="28"/>
          <w:szCs w:val="28"/>
        </w:rPr>
        <w:t xml:space="preserve">  </w:t>
      </w:r>
      <w:r w:rsidR="00C151CD" w:rsidRPr="001636BB">
        <w:rPr>
          <w:rFonts w:ascii="Arial" w:hAnsi="Arial" w:cs="Arial"/>
          <w:b/>
          <w:sz w:val="28"/>
          <w:szCs w:val="28"/>
        </w:rPr>
        <w:t xml:space="preserve"> </w:t>
      </w:r>
      <w:r w:rsidRPr="001636BB">
        <w:rPr>
          <w:rFonts w:ascii="Arial" w:hAnsi="Arial" w:cs="Arial"/>
          <w:b/>
          <w:sz w:val="28"/>
          <w:szCs w:val="28"/>
        </w:rPr>
        <w:t xml:space="preserve">oraz/lub </w:t>
      </w:r>
    </w:p>
    <w:p w:rsidR="00524C72" w:rsidRPr="001636BB" w:rsidRDefault="00524C72" w:rsidP="0014773C">
      <w:pPr>
        <w:pStyle w:val="Akapitzlist"/>
        <w:numPr>
          <w:ilvl w:val="0"/>
          <w:numId w:val="28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>egzamin z któregokolwiek przedmiotu obowiązkowego lub z jedynego przedmiotu dodatkowego</w:t>
      </w:r>
      <w:r w:rsidR="002F42B8">
        <w:rPr>
          <w:rFonts w:ascii="Arial" w:hAnsi="Arial" w:cs="Arial"/>
          <w:b/>
          <w:sz w:val="28"/>
          <w:szCs w:val="28"/>
        </w:rPr>
        <w:br/>
      </w:r>
      <w:r w:rsidRPr="001636BB">
        <w:rPr>
          <w:rFonts w:ascii="Arial" w:hAnsi="Arial" w:cs="Arial"/>
          <w:b/>
          <w:sz w:val="28"/>
          <w:szCs w:val="28"/>
        </w:rPr>
        <w:t>w części pisemnej został unieważniony albo w trakcie samego egzaminu, albo w wyniku stwierdzenia niesamodzielnego rozwiązywania zadań podczas sprawdzania prac</w:t>
      </w:r>
    </w:p>
    <w:p w:rsidR="00524C72" w:rsidRPr="001636BB" w:rsidRDefault="00524C72" w:rsidP="0014773C">
      <w:pPr>
        <w:pStyle w:val="Akapitzlist"/>
        <w:numPr>
          <w:ilvl w:val="0"/>
          <w:numId w:val="28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>unieważniono wszystkie egzaminy w części pisemnej z przedmiotów dodatkowych, do których uczeń przystąpił.</w:t>
      </w:r>
    </w:p>
    <w:p w:rsidR="00524C72" w:rsidRPr="001636BB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VI</w:t>
      </w:r>
      <w:r w:rsidRPr="001862A4">
        <w:rPr>
          <w:rFonts w:ascii="Arial" w:hAnsi="Arial" w:cs="Arial"/>
          <w:b/>
          <w:sz w:val="32"/>
          <w:szCs w:val="32"/>
        </w:rPr>
        <w:t xml:space="preserve"> Jeżeli zdający nie zda któregokolwiek egzaminu z przedmiotu obowiązkowego w części </w:t>
      </w:r>
      <w:r w:rsidR="001862A4">
        <w:rPr>
          <w:rFonts w:ascii="Arial" w:hAnsi="Arial" w:cs="Arial"/>
          <w:b/>
          <w:sz w:val="32"/>
          <w:szCs w:val="32"/>
        </w:rPr>
        <w:t xml:space="preserve">  </w:t>
      </w:r>
      <w:r w:rsidR="001862A4">
        <w:rPr>
          <w:rFonts w:ascii="Arial" w:hAnsi="Arial" w:cs="Arial"/>
          <w:b/>
          <w:sz w:val="32"/>
          <w:szCs w:val="32"/>
        </w:rPr>
        <w:br/>
        <w:t xml:space="preserve">     </w:t>
      </w:r>
      <w:r w:rsidRPr="001862A4">
        <w:rPr>
          <w:rFonts w:ascii="Arial" w:hAnsi="Arial" w:cs="Arial"/>
          <w:b/>
          <w:sz w:val="32"/>
          <w:szCs w:val="32"/>
        </w:rPr>
        <w:t xml:space="preserve">ustnej, </w:t>
      </w:r>
      <w:r w:rsidRPr="001862A4">
        <w:rPr>
          <w:rFonts w:ascii="Arial" w:hAnsi="Arial" w:cs="Arial"/>
          <w:b/>
          <w:color w:val="000000"/>
          <w:sz w:val="32"/>
          <w:szCs w:val="32"/>
          <w:u w:val="single"/>
        </w:rPr>
        <w:t>nie powinien rezygnować</w:t>
      </w:r>
      <w:r w:rsidRPr="001862A4">
        <w:rPr>
          <w:rFonts w:ascii="Arial" w:hAnsi="Arial" w:cs="Arial"/>
          <w:b/>
          <w:sz w:val="32"/>
          <w:szCs w:val="32"/>
        </w:rPr>
        <w:t xml:space="preserve"> z</w:t>
      </w:r>
      <w:r w:rsidR="003A68A8" w:rsidRPr="001862A4">
        <w:rPr>
          <w:rFonts w:ascii="Arial" w:hAnsi="Arial" w:cs="Arial"/>
          <w:b/>
          <w:sz w:val="32"/>
          <w:szCs w:val="32"/>
        </w:rPr>
        <w:t xml:space="preserve"> </w:t>
      </w:r>
      <w:r w:rsidRPr="001862A4">
        <w:rPr>
          <w:rFonts w:ascii="Arial" w:hAnsi="Arial" w:cs="Arial"/>
          <w:b/>
          <w:sz w:val="32"/>
          <w:szCs w:val="32"/>
        </w:rPr>
        <w:t xml:space="preserve">przystępowania do kolejnych egzaminów w tej samej </w:t>
      </w:r>
      <w:r w:rsidR="001862A4">
        <w:rPr>
          <w:rFonts w:ascii="Arial" w:hAnsi="Arial" w:cs="Arial"/>
          <w:b/>
          <w:sz w:val="32"/>
          <w:szCs w:val="32"/>
        </w:rPr>
        <w:br/>
        <w:t xml:space="preserve">     </w:t>
      </w:r>
      <w:r w:rsidRPr="001862A4">
        <w:rPr>
          <w:rFonts w:ascii="Arial" w:hAnsi="Arial" w:cs="Arial"/>
          <w:b/>
          <w:sz w:val="32"/>
          <w:szCs w:val="32"/>
        </w:rPr>
        <w:t xml:space="preserve">sesji, zgodnie z określonym harmonogramem. </w:t>
      </w:r>
    </w:p>
    <w:p w:rsidR="00524C72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</w:p>
    <w:p w:rsidR="00524C72" w:rsidRPr="001636BB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4C4850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VII</w:t>
      </w:r>
      <w:r w:rsidR="004C4850" w:rsidRPr="001862A4">
        <w:rPr>
          <w:rFonts w:ascii="Arial" w:hAnsi="Arial" w:cs="Arial"/>
          <w:b/>
          <w:color w:val="2F5496"/>
          <w:sz w:val="32"/>
          <w:szCs w:val="32"/>
        </w:rPr>
        <w:t xml:space="preserve"> </w:t>
      </w:r>
      <w:r w:rsidRPr="001862A4">
        <w:rPr>
          <w:rFonts w:ascii="Arial" w:hAnsi="Arial" w:cs="Arial"/>
          <w:b/>
          <w:sz w:val="32"/>
          <w:szCs w:val="32"/>
        </w:rPr>
        <w:t xml:space="preserve">Absolwent, który zdał egzamin maturalny, otrzymuje świadectwo dojrzałości i jego odpis. </w:t>
      </w:r>
    </w:p>
    <w:p w:rsidR="004C4850" w:rsidRPr="001862A4" w:rsidRDefault="004C4850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</w:p>
    <w:p w:rsidR="00524C72" w:rsidRPr="001862A4" w:rsidRDefault="004C4850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 w:themeColor="accent1" w:themeShade="BF"/>
          <w:sz w:val="32"/>
          <w:szCs w:val="32"/>
        </w:rPr>
        <w:t>VIII</w:t>
      </w:r>
      <w:r w:rsidR="00524C72" w:rsidRPr="001862A4">
        <w:rPr>
          <w:rFonts w:ascii="Arial" w:hAnsi="Arial" w:cs="Arial"/>
          <w:b/>
          <w:color w:val="2F5496" w:themeColor="accent1" w:themeShade="BF"/>
          <w:sz w:val="32"/>
          <w:szCs w:val="32"/>
        </w:rPr>
        <w:t xml:space="preserve"> </w:t>
      </w:r>
      <w:r w:rsidR="00524C72" w:rsidRPr="001862A4">
        <w:rPr>
          <w:rFonts w:ascii="Arial" w:hAnsi="Arial" w:cs="Arial"/>
          <w:b/>
          <w:sz w:val="32"/>
          <w:szCs w:val="32"/>
        </w:rPr>
        <w:t xml:space="preserve"> Uprawnienia absolwentów ze specjalnymi potrzebami edukacyjnymi</w:t>
      </w:r>
    </w:p>
    <w:p w:rsidR="00524C72" w:rsidRPr="001862A4" w:rsidRDefault="00524C72" w:rsidP="0014773C">
      <w:pPr>
        <w:tabs>
          <w:tab w:val="left" w:pos="2190"/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</w:p>
    <w:p w:rsidR="00524C72" w:rsidRPr="001636BB" w:rsidRDefault="00524C72" w:rsidP="0014773C">
      <w:pPr>
        <w:pStyle w:val="Akapitzlist"/>
        <w:numPr>
          <w:ilvl w:val="0"/>
          <w:numId w:val="29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Absolwenci ze specjalnymi potrzebami edukacyjnymi, w tym niepełnosprawni, niedostosowani społecznie oraz zagrożeni niedostosowaniem społecznym, przystępują do egzaminu maturalnego zgodnie z ogólnym harmonogramem i według obowiązujących wymagań egzaminacyjnych, </w:t>
      </w:r>
      <w:r w:rsidR="00C64FF7">
        <w:rPr>
          <w:rFonts w:ascii="Arial" w:hAnsi="Arial" w:cs="Arial"/>
          <w:b/>
          <w:sz w:val="28"/>
          <w:szCs w:val="28"/>
        </w:rPr>
        <w:br/>
      </w:r>
      <w:r w:rsidRPr="001636BB">
        <w:rPr>
          <w:rFonts w:ascii="Arial" w:hAnsi="Arial" w:cs="Arial"/>
          <w:b/>
          <w:sz w:val="28"/>
          <w:szCs w:val="28"/>
        </w:rPr>
        <w:t xml:space="preserve">w warunkach i formach dostosowanych do potrzeb. </w:t>
      </w:r>
    </w:p>
    <w:p w:rsidR="00692824" w:rsidRPr="002F42B8" w:rsidRDefault="00524C72" w:rsidP="0014773C">
      <w:pPr>
        <w:pStyle w:val="Akapitzlist"/>
        <w:numPr>
          <w:ilvl w:val="0"/>
          <w:numId w:val="29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Dostosowanie warunków i form przeprowadzania egzaminu maturalnego przysługuje na podstawie dokumentów określonych </w:t>
      </w:r>
      <w:r w:rsidR="00213169" w:rsidRPr="001636BB">
        <w:rPr>
          <w:rFonts w:ascii="Arial" w:hAnsi="Arial" w:cs="Arial"/>
          <w:b/>
          <w:sz w:val="28"/>
          <w:szCs w:val="28"/>
        </w:rPr>
        <w:t xml:space="preserve">  w 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 xml:space="preserve">komunikacie dyrektora Centralnej Komisji Egzaminacyjnej z </w:t>
      </w:r>
      <w:r w:rsidR="00E97256" w:rsidRPr="001636BB">
        <w:rPr>
          <w:rFonts w:ascii="Arial" w:eastAsia="Arial" w:hAnsi="Arial" w:cs="Arial"/>
          <w:b/>
          <w:sz w:val="28"/>
          <w:szCs w:val="28"/>
        </w:rPr>
        <w:t>20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 xml:space="preserve"> sierpnia 202</w:t>
      </w:r>
      <w:r w:rsidR="00715D2C">
        <w:rPr>
          <w:rFonts w:ascii="Arial" w:eastAsia="Arial" w:hAnsi="Arial" w:cs="Arial"/>
          <w:b/>
          <w:sz w:val="28"/>
          <w:szCs w:val="28"/>
        </w:rPr>
        <w:t>6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>r. w sprawie szczegółowych sposobów  dostosowania warunków i form przeprowadzania egzaminu maturalnego w roku szkolnym 202</w:t>
      </w:r>
      <w:r w:rsidR="00715D2C">
        <w:rPr>
          <w:rFonts w:ascii="Arial" w:eastAsia="Arial" w:hAnsi="Arial" w:cs="Arial"/>
          <w:b/>
          <w:sz w:val="28"/>
          <w:szCs w:val="28"/>
        </w:rPr>
        <w:t>6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>/202</w:t>
      </w:r>
      <w:r w:rsidR="00715D2C">
        <w:rPr>
          <w:rFonts w:ascii="Arial" w:eastAsia="Arial" w:hAnsi="Arial" w:cs="Arial"/>
          <w:b/>
          <w:sz w:val="28"/>
          <w:szCs w:val="28"/>
        </w:rPr>
        <w:t>7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>, opublikowanym   na stronie internetowej Centralnej Komisji Egzaminacyjnej</w:t>
      </w:r>
      <w:r w:rsidR="002B7249" w:rsidRPr="001636BB">
        <w:rPr>
          <w:rFonts w:ascii="Arial" w:eastAsia="Arial" w:hAnsi="Arial" w:cs="Arial"/>
          <w:b/>
          <w:sz w:val="28"/>
          <w:szCs w:val="28"/>
        </w:rPr>
        <w:t>.</w:t>
      </w:r>
    </w:p>
    <w:p w:rsidR="002F42B8" w:rsidRPr="001636BB" w:rsidRDefault="002F42B8" w:rsidP="002F42B8">
      <w:pPr>
        <w:pStyle w:val="Akapitzlist"/>
        <w:tabs>
          <w:tab w:val="left" w:pos="3119"/>
        </w:tabs>
        <w:ind w:left="852"/>
        <w:jc w:val="both"/>
        <w:rPr>
          <w:rFonts w:ascii="Arial" w:hAnsi="Arial" w:cs="Arial"/>
          <w:b/>
          <w:sz w:val="28"/>
          <w:szCs w:val="28"/>
        </w:rPr>
      </w:pPr>
    </w:p>
    <w:p w:rsidR="003A68A8" w:rsidRPr="001636BB" w:rsidRDefault="003A68A8" w:rsidP="0014773C">
      <w:pPr>
        <w:tabs>
          <w:tab w:val="left" w:pos="2190"/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862A4" w:rsidRDefault="009A6A3A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I</w:t>
      </w:r>
      <w:r w:rsidR="00524C72" w:rsidRPr="001862A4">
        <w:rPr>
          <w:rFonts w:ascii="Arial" w:hAnsi="Arial" w:cs="Arial"/>
          <w:b/>
          <w:color w:val="2F5496"/>
          <w:sz w:val="32"/>
          <w:szCs w:val="32"/>
        </w:rPr>
        <w:t>X</w:t>
      </w:r>
      <w:r w:rsidR="00524C72" w:rsidRPr="001862A4">
        <w:rPr>
          <w:rFonts w:ascii="Arial" w:hAnsi="Arial" w:cs="Arial"/>
          <w:b/>
          <w:sz w:val="32"/>
          <w:szCs w:val="32"/>
        </w:rPr>
        <w:t xml:space="preserve"> Deklaracje</w:t>
      </w:r>
    </w:p>
    <w:p w:rsidR="003A68A8" w:rsidRPr="001636BB" w:rsidRDefault="003A68A8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636BB" w:rsidRDefault="00B966D7" w:rsidP="002F42B8">
      <w:pPr>
        <w:tabs>
          <w:tab w:val="left" w:pos="3119"/>
        </w:tabs>
        <w:rPr>
          <w:rFonts w:ascii="Arial" w:hAnsi="Arial" w:cs="Arial"/>
          <w:b/>
          <w:color w:val="C00000"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1. </w:t>
      </w:r>
      <w:r w:rsidR="00524C72" w:rsidRPr="001636BB">
        <w:rPr>
          <w:rFonts w:ascii="Arial" w:hAnsi="Arial" w:cs="Arial"/>
          <w:b/>
          <w:sz w:val="28"/>
          <w:szCs w:val="28"/>
        </w:rPr>
        <w:t>Deklaracje przystąpienia do egzaminu maturalnego i wyboru przedmiotów   dodatkowych    uczniowie</w:t>
      </w:r>
      <w:r w:rsidR="002F42B8">
        <w:rPr>
          <w:rFonts w:ascii="Arial" w:hAnsi="Arial" w:cs="Arial"/>
          <w:b/>
          <w:sz w:val="28"/>
          <w:szCs w:val="28"/>
        </w:rPr>
        <w:t xml:space="preserve">   </w:t>
      </w:r>
      <w:r w:rsidR="00194A97">
        <w:rPr>
          <w:rFonts w:ascii="Arial" w:hAnsi="Arial" w:cs="Arial"/>
          <w:b/>
          <w:sz w:val="28"/>
          <w:szCs w:val="28"/>
        </w:rPr>
        <w:t xml:space="preserve"> </w:t>
      </w:r>
      <w:r w:rsidR="002F42B8">
        <w:rPr>
          <w:rFonts w:ascii="Arial" w:hAnsi="Arial" w:cs="Arial"/>
          <w:b/>
          <w:sz w:val="28"/>
          <w:szCs w:val="28"/>
        </w:rPr>
        <w:t xml:space="preserve">   </w:t>
      </w:r>
      <w:r w:rsidR="00524C72" w:rsidRPr="001636BB">
        <w:rPr>
          <w:rFonts w:ascii="Arial" w:hAnsi="Arial" w:cs="Arial"/>
          <w:b/>
          <w:sz w:val="28"/>
          <w:szCs w:val="28"/>
        </w:rPr>
        <w:t xml:space="preserve">  </w:t>
      </w:r>
      <w:r w:rsidR="002F42B8">
        <w:rPr>
          <w:rFonts w:ascii="Arial" w:hAnsi="Arial" w:cs="Arial"/>
          <w:b/>
          <w:sz w:val="28"/>
          <w:szCs w:val="28"/>
        </w:rPr>
        <w:t xml:space="preserve">                </w:t>
      </w:r>
      <w:r w:rsidR="00524C72" w:rsidRPr="001636BB">
        <w:rPr>
          <w:rFonts w:ascii="Arial" w:hAnsi="Arial" w:cs="Arial"/>
          <w:b/>
          <w:sz w:val="28"/>
          <w:szCs w:val="28"/>
        </w:rPr>
        <w:t>składają</w:t>
      </w:r>
      <w:r w:rsidR="004F58DB" w:rsidRPr="001636BB">
        <w:rPr>
          <w:rFonts w:ascii="Arial" w:hAnsi="Arial" w:cs="Arial"/>
          <w:b/>
          <w:sz w:val="28"/>
          <w:szCs w:val="28"/>
        </w:rPr>
        <w:t xml:space="preserve">   </w:t>
      </w:r>
      <w:r w:rsidR="00524C72" w:rsidRPr="001636BB">
        <w:rPr>
          <w:rFonts w:ascii="Arial" w:hAnsi="Arial" w:cs="Arial"/>
          <w:b/>
          <w:sz w:val="28"/>
          <w:szCs w:val="28"/>
        </w:rPr>
        <w:t xml:space="preserve">do  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692824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</w:t>
      </w:r>
      <w:r w:rsidR="0065533A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lutego 202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65533A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r.</w:t>
      </w:r>
    </w:p>
    <w:p w:rsidR="002F42B8" w:rsidRDefault="002F42B8" w:rsidP="0014773C">
      <w:pPr>
        <w:tabs>
          <w:tab w:val="left" w:pos="3119"/>
        </w:tabs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524C72" w:rsidRPr="001636BB" w:rsidRDefault="00B966D7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2.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Uczeń może dokonać zmian w deklaracji dotyczących wyboru przedmiotów </w:t>
      </w:r>
      <w:r w:rsidR="0044296C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 i poziomu egzaminów  </w:t>
      </w:r>
      <w:r w:rsidR="002F42B8">
        <w:rPr>
          <w:rFonts w:ascii="Arial" w:hAnsi="Arial" w:cs="Arial"/>
          <w:b/>
          <w:color w:val="000000" w:themeColor="text1"/>
          <w:sz w:val="28"/>
          <w:szCs w:val="28"/>
        </w:rPr>
        <w:br/>
        <w:t xml:space="preserve">   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do 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lutego 202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r</w:t>
      </w:r>
      <w:r w:rsidR="00524C72" w:rsidRPr="001636BB">
        <w:rPr>
          <w:rFonts w:ascii="Arial" w:hAnsi="Arial" w:cs="Arial"/>
          <w:b/>
          <w:color w:val="C00000"/>
          <w:sz w:val="28"/>
          <w:szCs w:val="28"/>
          <w:highlight w:val="cyan"/>
        </w:rPr>
        <w:t>.</w:t>
      </w:r>
      <w:r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 xml:space="preserve">   </w:t>
      </w:r>
      <w:r w:rsidR="00524C72"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>Po tym terminie nie ma już możliwości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524C72"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>dokonywania zmian w deklaracji</w:t>
      </w:r>
      <w:r w:rsidR="0044296C" w:rsidRPr="001636BB">
        <w:rPr>
          <w:rFonts w:ascii="Arial" w:hAnsi="Arial" w:cs="Arial"/>
          <w:b/>
          <w:color w:val="C00000"/>
          <w:sz w:val="28"/>
          <w:szCs w:val="28"/>
        </w:rPr>
        <w:t xml:space="preserve">. 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2F42B8" w:rsidRDefault="002F42B8" w:rsidP="0014773C">
      <w:pPr>
        <w:tabs>
          <w:tab w:val="left" w:pos="3119"/>
        </w:tabs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44296C" w:rsidRPr="001636BB" w:rsidRDefault="00B966D7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28"/>
          <w:szCs w:val="28"/>
          <w:highlight w:val="cyan"/>
        </w:rPr>
      </w:pPr>
      <w:r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3.   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Dokumenty uprawniające do dostosowania  warunków i form  egzaminów zdający składa do 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692824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</w:t>
      </w:r>
      <w:r w:rsidR="00272A41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lutego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</w:t>
      </w:r>
      <w:r w:rsidR="00194A97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br/>
        <w:t xml:space="preserve"> </w:t>
      </w:r>
      <w:r w:rsidR="002F42B8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   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202</w:t>
      </w:r>
      <w:r w:rsidR="00544C19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r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. </w:t>
      </w:r>
    </w:p>
    <w:p w:rsidR="004C4850" w:rsidRPr="001636BB" w:rsidRDefault="004C485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2F5496" w:themeColor="accent1" w:themeShade="BF"/>
          <w:sz w:val="28"/>
          <w:szCs w:val="28"/>
        </w:rPr>
      </w:pPr>
    </w:p>
    <w:p w:rsidR="0019432B" w:rsidRPr="001862A4" w:rsidRDefault="00E53E74" w:rsidP="0014773C">
      <w:pPr>
        <w:tabs>
          <w:tab w:val="left" w:pos="56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538135" w:themeColor="accent6" w:themeShade="BF"/>
          <w:sz w:val="32"/>
          <w:szCs w:val="32"/>
          <w:u w:val="single"/>
        </w:rPr>
      </w:pPr>
      <w:r w:rsidRPr="001862A4">
        <w:rPr>
          <w:rFonts w:ascii="Arial" w:eastAsia="Arial" w:hAnsi="Arial" w:cs="Arial"/>
          <w:b/>
          <w:color w:val="2F5496" w:themeColor="accent1" w:themeShade="BF"/>
          <w:sz w:val="32"/>
          <w:szCs w:val="32"/>
        </w:rPr>
        <w:t xml:space="preserve">X </w:t>
      </w:r>
      <w:r w:rsidR="0019432B" w:rsidRPr="001862A4">
        <w:rPr>
          <w:rFonts w:ascii="Arial" w:eastAsia="Arial" w:hAnsi="Arial" w:cs="Arial"/>
          <w:b/>
          <w:color w:val="538135" w:themeColor="accent6" w:themeShade="BF"/>
          <w:sz w:val="32"/>
          <w:szCs w:val="32"/>
          <w:u w:val="single"/>
        </w:rPr>
        <w:t>E-DEKLARACJA</w:t>
      </w:r>
      <w:r w:rsidRPr="001862A4">
        <w:rPr>
          <w:rFonts w:ascii="Arial" w:eastAsia="Arial" w:hAnsi="Arial" w:cs="Arial"/>
          <w:b/>
          <w:color w:val="538135" w:themeColor="accent6" w:themeShade="BF"/>
          <w:sz w:val="32"/>
          <w:szCs w:val="32"/>
          <w:u w:val="single"/>
        </w:rPr>
        <w:t xml:space="preserve"> </w:t>
      </w:r>
    </w:p>
    <w:p w:rsidR="0019432B" w:rsidRPr="001636BB" w:rsidRDefault="0019432B" w:rsidP="0014773C">
      <w:pPr>
        <w:tabs>
          <w:tab w:val="left" w:pos="3119"/>
        </w:tabs>
        <w:spacing w:line="229" w:lineRule="exact"/>
        <w:jc w:val="both"/>
        <w:rPr>
          <w:rFonts w:ascii="Arial" w:hAnsi="Arial" w:cs="Arial"/>
          <w:b/>
          <w:sz w:val="28"/>
          <w:szCs w:val="28"/>
        </w:rPr>
      </w:pPr>
    </w:p>
    <w:p w:rsidR="0019432B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1. 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Każdy zdający może złożyć deklarację przystąpienia do egzaminu maturalnego w 202</w:t>
      </w:r>
      <w:r w:rsidR="00DC0306">
        <w:rPr>
          <w:rFonts w:ascii="Arial" w:eastAsia="Arial" w:hAnsi="Arial" w:cs="Arial"/>
          <w:b/>
          <w:sz w:val="28"/>
          <w:szCs w:val="28"/>
        </w:rPr>
        <w:t>7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r. w postaci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papierowej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albo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w postaci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elektronicznej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. Zdający składa deklarację tylko w jednej z tych postaci. </w:t>
      </w:r>
      <w:r w:rsidR="002F42B8">
        <w:rPr>
          <w:rFonts w:ascii="Arial" w:eastAsia="Arial" w:hAnsi="Arial" w:cs="Arial"/>
          <w:b/>
          <w:sz w:val="28"/>
          <w:szCs w:val="28"/>
        </w:rPr>
        <w:br/>
      </w:r>
      <w:r w:rsidR="0019432B" w:rsidRPr="001636BB">
        <w:rPr>
          <w:rFonts w:ascii="Arial" w:eastAsia="Arial" w:hAnsi="Arial" w:cs="Arial"/>
          <w:b/>
          <w:sz w:val="28"/>
          <w:szCs w:val="28"/>
        </w:rPr>
        <w:t>W przypadku złożenia deklaracji w obu postaciach za wiążącą będzie uznawana deklaracja złożona jako pierwsza. Deklarację w postaci elektronicznej (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e-deklarację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) zdający może wypełnić i złoży</w:t>
      </w:r>
      <w:r w:rsidR="00237531" w:rsidRPr="001636BB">
        <w:rPr>
          <w:rFonts w:ascii="Arial" w:eastAsia="Arial" w:hAnsi="Arial" w:cs="Arial"/>
          <w:b/>
          <w:sz w:val="28"/>
          <w:szCs w:val="28"/>
        </w:rPr>
        <w:t>ć</w:t>
      </w:r>
      <w:r w:rsidR="00E53E74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2F42B8">
        <w:rPr>
          <w:rFonts w:ascii="Arial" w:eastAsia="Arial" w:hAnsi="Arial" w:cs="Arial"/>
          <w:b/>
          <w:sz w:val="28"/>
          <w:szCs w:val="28"/>
        </w:rPr>
        <w:br/>
      </w:r>
      <w:r w:rsidR="0019432B" w:rsidRPr="001636BB">
        <w:rPr>
          <w:rFonts w:ascii="Arial" w:eastAsia="Arial" w:hAnsi="Arial" w:cs="Arial"/>
          <w:b/>
          <w:sz w:val="28"/>
          <w:szCs w:val="28"/>
        </w:rPr>
        <w:t>w Zintegrowanym Interfejsie Użytkownika (ZIU) na stronie internetowej</w:t>
      </w:r>
      <w:r w:rsidR="008070FD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8070FD" w:rsidRPr="001636BB">
        <w:rPr>
          <w:rFonts w:ascii="Arial" w:hAnsi="Arial" w:cs="Arial"/>
          <w:b/>
          <w:sz w:val="28"/>
          <w:szCs w:val="28"/>
        </w:rPr>
        <w:t xml:space="preserve">: </w:t>
      </w:r>
      <w:hyperlink r:id="rId6">
        <w:r w:rsidR="008070FD" w:rsidRPr="001636BB">
          <w:rPr>
            <w:rFonts w:ascii="Arial" w:hAnsi="Arial" w:cs="Arial"/>
            <w:b/>
            <w:color w:val="0000FF"/>
            <w:sz w:val="28"/>
            <w:szCs w:val="28"/>
            <w:u w:val="single" w:color="0000FF"/>
          </w:rPr>
          <w:t>https://ziu.gov.pl/login</w:t>
        </w:r>
      </w:hyperlink>
      <w:hyperlink r:id="rId7">
        <w:r w:rsidR="008070FD" w:rsidRPr="001636BB">
          <w:rPr>
            <w:rFonts w:ascii="Arial" w:hAnsi="Arial" w:cs="Arial"/>
            <w:b/>
            <w:sz w:val="28"/>
            <w:szCs w:val="28"/>
          </w:rPr>
          <w:t>.</w:t>
        </w:r>
      </w:hyperlink>
    </w:p>
    <w:p w:rsidR="00400479" w:rsidRDefault="00400479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8070FD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2. 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Logowanie do ZIU jest możliwe przy użyciu loginu i hasła otrzymanego od dyrektora szkoły lub dyrektora OKE lub przy użyciu profilu zaufanego, 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e-dowodu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lub bankowości elektronicznej.</w:t>
      </w:r>
    </w:p>
    <w:p w:rsidR="00400479" w:rsidRDefault="00400479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400479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3.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Link do </w:t>
      </w:r>
      <w:r w:rsidR="00C93A60" w:rsidRPr="001636BB">
        <w:rPr>
          <w:rFonts w:ascii="Arial" w:hAnsi="Arial" w:cs="Arial"/>
          <w:b/>
          <w:sz w:val="28"/>
          <w:szCs w:val="28"/>
        </w:rPr>
        <w:t xml:space="preserve">: </w:t>
      </w:r>
      <w:hyperlink r:id="rId8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Instrukcje składania</w:t>
        </w:r>
      </w:hyperlink>
      <w:hyperlink r:id="rId9">
        <w:r w:rsidR="008070FD" w:rsidRPr="001636BB">
          <w:rPr>
            <w:rFonts w:ascii="Arial" w:hAnsi="Arial" w:cs="Arial"/>
            <w:b/>
            <w:color w:val="3333CC"/>
            <w:sz w:val="28"/>
            <w:szCs w:val="28"/>
          </w:rPr>
          <w:t xml:space="preserve"> </w:t>
        </w:r>
      </w:hyperlink>
      <w:hyperlink r:id="rId10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i</w:t>
        </w:r>
      </w:hyperlink>
      <w:hyperlink r:id="rId11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 xml:space="preserve"> </w:t>
        </w:r>
      </w:hyperlink>
      <w:hyperlink r:id="rId12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przyjmowania e</w:t>
        </w:r>
      </w:hyperlink>
      <w:hyperlink r:id="rId13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-</w:t>
        </w:r>
      </w:hyperlink>
      <w:hyperlink r:id="rId14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deklaracji</w:t>
        </w:r>
      </w:hyperlink>
      <w:hyperlink r:id="rId15">
        <w:r w:rsidR="008070FD" w:rsidRPr="001636BB">
          <w:rPr>
            <w:rFonts w:ascii="Arial" w:hAnsi="Arial" w:cs="Arial"/>
            <w:b/>
            <w:sz w:val="28"/>
            <w:szCs w:val="28"/>
          </w:rPr>
          <w:t>)</w:t>
        </w:r>
      </w:hyperlink>
      <w:r w:rsidR="008070FD" w:rsidRPr="001636BB">
        <w:rPr>
          <w:rFonts w:ascii="Arial" w:hAnsi="Arial" w:cs="Arial"/>
          <w:b/>
          <w:sz w:val="28"/>
          <w:szCs w:val="28"/>
        </w:rPr>
        <w:t xml:space="preserve">. </w:t>
      </w: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44296C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lastRenderedPageBreak/>
        <w:t xml:space="preserve">4.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Jeżeli wraz z deklaracją zdający składa inne dokumenty, np. orzeczenie o potrzebie kształcenia specjalnego, zaświadczenie lekarskie, opinię poradni psychologiczno-pedagogicznej, świadectwo ukończenia szkoły, dyplom zawodowy itd., i chce złożyć 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e-deklarację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, wówczas zobowiązany jest przygotować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wyraźny skan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każdego dokumentu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, przesłać te pliki (skany) jako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załączniki do deklaracji. W 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e-deklaracji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jest również zobowiązany złożyć oświadczenie o zgodności skanów z papierowymi oryginałami dokumentów, które załącza do deklaracji.</w:t>
      </w:r>
      <w:r w:rsidR="00E53E74" w:rsidRPr="001636BB">
        <w:rPr>
          <w:rFonts w:ascii="Arial" w:eastAsia="Arial" w:hAnsi="Arial" w:cs="Arial"/>
          <w:b/>
          <w:sz w:val="28"/>
          <w:szCs w:val="28"/>
        </w:rPr>
        <w:t xml:space="preserve"> </w:t>
      </w:r>
    </w:p>
    <w:p w:rsidR="00400479" w:rsidRDefault="00400479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19432B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C00000"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5.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Dyrektor szkoły przekazuje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uczniom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, którzy w 202</w:t>
      </w:r>
      <w:r w:rsidR="00DC0306">
        <w:rPr>
          <w:rFonts w:ascii="Arial" w:eastAsia="Arial" w:hAnsi="Arial" w:cs="Arial"/>
          <w:b/>
          <w:sz w:val="28"/>
          <w:szCs w:val="28"/>
        </w:rPr>
        <w:t>7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r. planują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przystąpienie do egzaminu maturalnego po raz pierwszy, login i hasło</w:t>
      </w:r>
      <w:r w:rsidR="00125F5C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do ZIU </w:t>
      </w:r>
      <w:r w:rsidR="007B34FF" w:rsidRPr="001636BB">
        <w:rPr>
          <w:rFonts w:ascii="Arial" w:eastAsia="Arial" w:hAnsi="Arial" w:cs="Arial"/>
          <w:b/>
          <w:sz w:val="28"/>
          <w:szCs w:val="28"/>
        </w:rPr>
        <w:t xml:space="preserve">– SIOEO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do </w:t>
      </w:r>
      <w:r w:rsidR="005F77FC" w:rsidRPr="001636BB">
        <w:rPr>
          <w:rFonts w:ascii="Arial" w:eastAsia="Arial" w:hAnsi="Arial" w:cs="Arial"/>
          <w:b/>
          <w:color w:val="C00000"/>
          <w:sz w:val="28"/>
          <w:szCs w:val="28"/>
        </w:rPr>
        <w:t>1</w:t>
      </w:r>
      <w:r w:rsidR="00DC0306">
        <w:rPr>
          <w:rFonts w:ascii="Arial" w:eastAsia="Arial" w:hAnsi="Arial" w:cs="Arial"/>
          <w:b/>
          <w:color w:val="C00000"/>
          <w:sz w:val="28"/>
          <w:szCs w:val="28"/>
        </w:rPr>
        <w:t>5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</w:t>
      </w:r>
      <w:r w:rsidR="007B34FF" w:rsidRPr="001636BB">
        <w:rPr>
          <w:rFonts w:ascii="Arial" w:eastAsia="Arial" w:hAnsi="Arial" w:cs="Arial"/>
          <w:b/>
          <w:color w:val="C00000"/>
          <w:sz w:val="28"/>
          <w:szCs w:val="28"/>
        </w:rPr>
        <w:t>listopada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202</w:t>
      </w:r>
      <w:r w:rsidR="00DC0306">
        <w:rPr>
          <w:rFonts w:ascii="Arial" w:eastAsia="Arial" w:hAnsi="Arial" w:cs="Arial"/>
          <w:b/>
          <w:color w:val="C00000"/>
          <w:sz w:val="28"/>
          <w:szCs w:val="28"/>
        </w:rPr>
        <w:t>6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r.</w:t>
      </w:r>
    </w:p>
    <w:p w:rsidR="0019432B" w:rsidRPr="001636BB" w:rsidRDefault="0019432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8070FD" w:rsidRPr="001636BB" w:rsidRDefault="008070F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EF0480" w:rsidRPr="001862A4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4472C4"/>
          <w:sz w:val="32"/>
          <w:szCs w:val="32"/>
        </w:rPr>
        <w:t xml:space="preserve">XI </w:t>
      </w:r>
      <w:r w:rsidRPr="001862A4">
        <w:rPr>
          <w:rFonts w:ascii="Arial" w:hAnsi="Arial" w:cs="Arial"/>
          <w:b/>
          <w:sz w:val="32"/>
          <w:szCs w:val="32"/>
        </w:rPr>
        <w:t>Termin dodatkowy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1.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W szczególnych przypadkach losowych lub zdrowotnych, uniemożliwiających przystąpienie </w:t>
      </w:r>
      <w:r w:rsidR="00890DBC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 xml:space="preserve">do egzaminu maturalnego z danego przedmiotu lub przedmiotów w części ustnej lub części pisemnej </w:t>
      </w:r>
      <w:r w:rsidR="00890DBC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>w terminie głównym, dyrektor okręgowej komisji egzaminacyjnej, na udokumentowany wniosek absolwenta lub jego rodziców (załącznik 6), może wyrazić zgodę</w:t>
      </w:r>
      <w:r w:rsidR="00FB7AF6" w:rsidRPr="001636BB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 xml:space="preserve"> na przystąpienie przez absolwenta do egzaminu maturalnego z tego przedmiotu lub przedmiotów </w:t>
      </w:r>
      <w:r w:rsidR="00890DBC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>w terminie dodatkowym (w czerwcu 202</w:t>
      </w:r>
      <w:r w:rsidR="00DC0306">
        <w:rPr>
          <w:rFonts w:ascii="Arial" w:hAnsi="Arial" w:cs="Arial"/>
          <w:b/>
          <w:sz w:val="28"/>
          <w:szCs w:val="28"/>
        </w:rPr>
        <w:t>7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r.). 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2.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color w:val="C00000"/>
          <w:sz w:val="28"/>
          <w:szCs w:val="28"/>
        </w:rPr>
        <w:t>Wniosek</w:t>
      </w:r>
      <w:r w:rsidR="00EF0480" w:rsidRPr="001636BB">
        <w:rPr>
          <w:rFonts w:ascii="Arial" w:hAnsi="Arial" w:cs="Arial"/>
          <w:b/>
          <w:sz w:val="28"/>
          <w:szCs w:val="28"/>
        </w:rPr>
        <w:t>, o którym mowa w pkt</w:t>
      </w:r>
      <w:r w:rsidR="0048744F" w:rsidRPr="001636BB">
        <w:rPr>
          <w:rFonts w:ascii="Arial" w:hAnsi="Arial" w:cs="Arial"/>
          <w:b/>
          <w:sz w:val="28"/>
          <w:szCs w:val="28"/>
        </w:rPr>
        <w:t>.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XI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absolwent lub jego rodzice składają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do dyrektora szkoły, w której absolwent przystępuje do egzaminu maturalnego, </w:t>
      </w:r>
      <w:r w:rsidR="00EF0480" w:rsidRPr="001636BB">
        <w:rPr>
          <w:rFonts w:ascii="Arial" w:hAnsi="Arial" w:cs="Arial"/>
          <w:b/>
          <w:color w:val="C00000"/>
          <w:sz w:val="28"/>
          <w:szCs w:val="28"/>
        </w:rPr>
        <w:t>nie później niż w dniu, w którym odbywa się egzamin maturalny z danego przedmiotu</w:t>
      </w:r>
      <w:r w:rsidR="00EF0480" w:rsidRPr="001636BB">
        <w:rPr>
          <w:rFonts w:ascii="Arial" w:hAnsi="Arial" w:cs="Arial"/>
          <w:b/>
          <w:sz w:val="28"/>
          <w:szCs w:val="28"/>
        </w:rPr>
        <w:t>. Dyrektor szkoły uzupełnia ww. wniosek, wpisując w tabeli „Uwagi dyrektora szkoły” rodzaj dostosowania warunków/formy przeprowadzania egzaminu – jeżeli dotyczy. Dyrektor szkoły przekazuje wniosek wraz z załączonymi do niego dokumentami dyrektorowi okręgowej komisji egzaminacyjnej nie później niż następnego dnia po otrzymaniu wniosku  za pośrednictwem SIOEO. Wydrukowany i podpisany wniosek należy przesłać do OKE.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3.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Dyrektor OKE rozpatruje wniosek w terminie 2 dni od dnia jego otrzymania. Rozstrzygnięcie dyrektora okręgowej komisji egzaminacyjnej jest ostateczne. 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lastRenderedPageBreak/>
        <w:t xml:space="preserve">4.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Dla absolwentów, którzy uzyskali zgodę dyrektora okręgowej komisji egzaminacyjnej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sz w:val="28"/>
          <w:szCs w:val="28"/>
        </w:rPr>
        <w:t>na przystąpienie do części ustnej lub części pisemnej egzaminu maturalnego z danego przedmiotu w terminie dodatkowym, egzamin maturalny jest przeprowadzany:</w:t>
      </w:r>
    </w:p>
    <w:p w:rsidR="00EF0480" w:rsidRPr="001636BB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a. w terminie określonym w komunikacie dyrektora CKE o harmonogramie, opublikowanym na stronie Centralnej Komisji Egzaminacyjnej </w:t>
      </w:r>
    </w:p>
    <w:p w:rsidR="00581A50" w:rsidRPr="001636BB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b. w miejscu wskazanym przez dyrektora okręgowej komisji egzaminacyjnej; informację o miejscu przeprowadzenia części ustnej lub części pisemnej egzaminu maturalnego w terminie dodatkowym dyrektor okręgowej komisji egzaminacyjnej ogłasza na stronie internetowej okręgowej komisji egzaminacyjnej w ostatnim tygodniu maja. Część pisemna egzaminu maturalnego w terminie dodatkowym odbędzie się w dniach 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 xml:space="preserve">od </w:t>
      </w:r>
      <w:r w:rsidR="00A25D09" w:rsidRPr="001636BB">
        <w:rPr>
          <w:rFonts w:ascii="Arial" w:hAnsi="Arial" w:cs="Arial"/>
          <w:b/>
          <w:sz w:val="28"/>
          <w:szCs w:val="28"/>
          <w:highlight w:val="cyan"/>
        </w:rPr>
        <w:t>1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 xml:space="preserve"> do </w:t>
      </w:r>
      <w:r w:rsidR="00A25D09" w:rsidRPr="001636BB">
        <w:rPr>
          <w:rFonts w:ascii="Arial" w:hAnsi="Arial" w:cs="Arial"/>
          <w:b/>
          <w:sz w:val="28"/>
          <w:szCs w:val="28"/>
          <w:highlight w:val="cyan"/>
        </w:rPr>
        <w:t>16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 xml:space="preserve"> czerwca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>r.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, część ustna od 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 do </w:t>
      </w:r>
      <w:r w:rsidR="00715D2C">
        <w:rPr>
          <w:rFonts w:ascii="Arial" w:hAnsi="Arial" w:cs="Arial"/>
          <w:b/>
          <w:sz w:val="28"/>
          <w:szCs w:val="28"/>
          <w:highlight w:val="cyan"/>
        </w:rPr>
        <w:t>9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 czerwca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r.</w:t>
      </w:r>
    </w:p>
    <w:p w:rsidR="001862A4" w:rsidRDefault="001862A4" w:rsidP="00890DBC">
      <w:pPr>
        <w:pStyle w:val="Default"/>
        <w:tabs>
          <w:tab w:val="left" w:pos="3119"/>
        </w:tabs>
        <w:rPr>
          <w:b/>
          <w:color w:val="4472C4"/>
          <w:sz w:val="32"/>
          <w:szCs w:val="32"/>
        </w:rPr>
      </w:pPr>
    </w:p>
    <w:p w:rsidR="00285023" w:rsidRPr="001862A4" w:rsidRDefault="00EF0480" w:rsidP="00890DBC">
      <w:pPr>
        <w:pStyle w:val="Default"/>
        <w:tabs>
          <w:tab w:val="left" w:pos="3119"/>
        </w:tabs>
        <w:rPr>
          <w:b/>
          <w:color w:val="auto"/>
          <w:sz w:val="32"/>
          <w:szCs w:val="32"/>
        </w:rPr>
      </w:pPr>
      <w:r w:rsidRPr="001862A4">
        <w:rPr>
          <w:b/>
          <w:color w:val="4472C4"/>
          <w:sz w:val="32"/>
          <w:szCs w:val="32"/>
        </w:rPr>
        <w:t xml:space="preserve">XII </w:t>
      </w:r>
      <w:r w:rsidRPr="001862A4">
        <w:rPr>
          <w:b/>
          <w:color w:val="000000" w:themeColor="text1"/>
          <w:sz w:val="32"/>
          <w:szCs w:val="32"/>
        </w:rPr>
        <w:t xml:space="preserve">Egzamin w sesji poprawkowej </w:t>
      </w:r>
      <w:r w:rsidR="00473E72" w:rsidRPr="001862A4">
        <w:rPr>
          <w:b/>
          <w:color w:val="000000" w:themeColor="text1"/>
          <w:sz w:val="32"/>
          <w:szCs w:val="32"/>
        </w:rPr>
        <w:t xml:space="preserve">w </w:t>
      </w:r>
      <w:r w:rsidR="00473E72" w:rsidRPr="001862A4">
        <w:rPr>
          <w:b/>
          <w:color w:val="7030A0"/>
          <w:sz w:val="32"/>
          <w:szCs w:val="32"/>
        </w:rPr>
        <w:t>Formule 2023</w:t>
      </w:r>
      <w:r w:rsidRPr="001862A4">
        <w:rPr>
          <w:b/>
          <w:color w:val="7030A0"/>
          <w:sz w:val="32"/>
          <w:szCs w:val="32"/>
        </w:rPr>
        <w:br/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Do egzaminu maturalnego w terminie poprawkowym może przystąpić absolwent, który: 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1</w:t>
      </w:r>
      <w:r w:rsidR="00FB32B0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.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w przypadku egzaminu maturalnego w </w:t>
      </w:r>
      <w:r w:rsidRPr="001636BB">
        <w:rPr>
          <w:rFonts w:ascii="Arial" w:eastAsiaTheme="minorHAnsi" w:hAnsi="Arial" w:cs="Arial"/>
          <w:b/>
          <w:bCs/>
          <w:color w:val="6F2F9F"/>
          <w:sz w:val="28"/>
          <w:szCs w:val="28"/>
          <w:lang w:eastAsia="en-US"/>
        </w:rPr>
        <w:t>Formule 2023</w:t>
      </w:r>
      <w:r w:rsidRPr="001636BB">
        <w:rPr>
          <w:rFonts w:ascii="Arial" w:eastAsiaTheme="minorHAnsi" w:hAnsi="Arial" w:cs="Arial"/>
          <w:b/>
          <w:color w:val="6F2F9F"/>
          <w:sz w:val="28"/>
          <w:szCs w:val="28"/>
          <w:lang w:eastAsia="en-US"/>
        </w:rPr>
        <w:t xml:space="preserve">: 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a</w:t>
      </w:r>
      <w:r w:rsidR="002A78CB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.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przystąpił do wszystkich egzaminów z przedmiotów obowiązkowych w części ustnej i w części pisemnej </w:t>
      </w:r>
      <w:r w:rsidR="00890DBC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</w:t>
      </w:r>
      <w:r w:rsidR="00890DBC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br/>
        <w:t xml:space="preserve">    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i żaden z tych egzaminów nie został mu unieważniony </w:t>
      </w:r>
      <w:r w:rsidRPr="001636BB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ORAZ 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b</w:t>
      </w:r>
      <w:r w:rsidR="002A78CB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.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przystąpił do egzaminu z co najmniej jednego przedmiotu dodatkowego na poziomie rozszerzonym, </w:t>
      </w:r>
      <w:r w:rsidR="00890DBC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br/>
        <w:t xml:space="preserve">    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a w przypadku języka obcego – na poziomie rozszerzonym  </w:t>
      </w:r>
      <w:r w:rsidRPr="001636BB">
        <w:rPr>
          <w:rFonts w:ascii="Arial" w:hAnsi="Arial" w:cs="Arial"/>
          <w:b/>
          <w:sz w:val="28"/>
          <w:szCs w:val="28"/>
        </w:rPr>
        <w:t xml:space="preserve">ORAZ </w:t>
      </w:r>
    </w:p>
    <w:p w:rsidR="00285023" w:rsidRPr="001636BB" w:rsidRDefault="00285023" w:rsidP="0014773C">
      <w:pPr>
        <w:pStyle w:val="Default"/>
        <w:numPr>
          <w:ilvl w:val="0"/>
          <w:numId w:val="43"/>
        </w:numPr>
        <w:tabs>
          <w:tab w:val="left" w:pos="3119"/>
        </w:tabs>
        <w:jc w:val="both"/>
        <w:rPr>
          <w:b/>
          <w:sz w:val="28"/>
          <w:szCs w:val="28"/>
        </w:rPr>
      </w:pPr>
    </w:p>
    <w:p w:rsidR="00285023" w:rsidRPr="001636BB" w:rsidRDefault="00285023" w:rsidP="0014773C">
      <w:pPr>
        <w:pStyle w:val="Default"/>
        <w:numPr>
          <w:ilvl w:val="0"/>
          <w:numId w:val="43"/>
        </w:numPr>
        <w:tabs>
          <w:tab w:val="left" w:pos="3119"/>
        </w:tabs>
        <w:jc w:val="both"/>
        <w:rPr>
          <w:b/>
          <w:sz w:val="28"/>
          <w:szCs w:val="28"/>
        </w:rPr>
      </w:pPr>
      <w:r w:rsidRPr="001636BB">
        <w:rPr>
          <w:b/>
          <w:bCs/>
          <w:sz w:val="28"/>
          <w:szCs w:val="28"/>
        </w:rPr>
        <w:t>c</w:t>
      </w:r>
      <w:r w:rsidR="002A78CB" w:rsidRPr="001636BB">
        <w:rPr>
          <w:b/>
          <w:bCs/>
          <w:sz w:val="28"/>
          <w:szCs w:val="28"/>
        </w:rPr>
        <w:t>.</w:t>
      </w:r>
      <w:r w:rsidRPr="001636BB">
        <w:rPr>
          <w:b/>
          <w:bCs/>
          <w:sz w:val="28"/>
          <w:szCs w:val="28"/>
        </w:rPr>
        <w:t xml:space="preserve"> nie zdał </w:t>
      </w:r>
      <w:r w:rsidRPr="001636BB">
        <w:rPr>
          <w:b/>
          <w:sz w:val="28"/>
          <w:szCs w:val="28"/>
        </w:rPr>
        <w:t xml:space="preserve">egzaminu maturalnego, tzn. nie uzyskał co najmniej 30% punktów, wyłącznie z jednego </w:t>
      </w:r>
      <w:r w:rsidR="00890DBC">
        <w:rPr>
          <w:b/>
          <w:sz w:val="28"/>
          <w:szCs w:val="28"/>
        </w:rPr>
        <w:br/>
        <w:t xml:space="preserve">     </w:t>
      </w:r>
      <w:r w:rsidRPr="001636BB">
        <w:rPr>
          <w:b/>
          <w:sz w:val="28"/>
          <w:szCs w:val="28"/>
        </w:rPr>
        <w:t xml:space="preserve">przedmiotu obowiązkowego w części ustnej ALBO w części pisemnej, ALBO z żadnego przedmiotu </w:t>
      </w:r>
      <w:r w:rsidR="00890DBC">
        <w:rPr>
          <w:b/>
          <w:sz w:val="28"/>
          <w:szCs w:val="28"/>
        </w:rPr>
        <w:br/>
        <w:t xml:space="preserve">     </w:t>
      </w:r>
      <w:r w:rsidRPr="001636BB">
        <w:rPr>
          <w:b/>
          <w:sz w:val="28"/>
          <w:szCs w:val="28"/>
        </w:rPr>
        <w:t>dodatkowego w części pisemnej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2</w:t>
      </w:r>
      <w:r w:rsidR="00FB32B0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color w:val="000000" w:themeColor="text1"/>
          <w:sz w:val="28"/>
          <w:szCs w:val="28"/>
        </w:rPr>
        <w:t xml:space="preserve"> </w:t>
      </w:r>
      <w:r w:rsidRPr="001636BB">
        <w:rPr>
          <w:b/>
          <w:color w:val="auto"/>
          <w:sz w:val="28"/>
          <w:szCs w:val="28"/>
        </w:rPr>
        <w:t xml:space="preserve"> </w:t>
      </w:r>
      <w:r w:rsidRPr="001636BB">
        <w:rPr>
          <w:b/>
          <w:sz w:val="28"/>
          <w:szCs w:val="28"/>
        </w:rPr>
        <w:t xml:space="preserve">w przypadku egzaminu maturalnego w </w:t>
      </w:r>
      <w:r w:rsidRPr="001636BB">
        <w:rPr>
          <w:b/>
          <w:bCs/>
          <w:color w:val="C45911" w:themeColor="accent2" w:themeShade="BF"/>
          <w:sz w:val="28"/>
          <w:szCs w:val="28"/>
        </w:rPr>
        <w:t>Formule 2015</w:t>
      </w:r>
      <w:r w:rsidRPr="001636BB">
        <w:rPr>
          <w:b/>
          <w:color w:val="6F2F9F"/>
          <w:sz w:val="28"/>
          <w:szCs w:val="28"/>
        </w:rPr>
        <w:t xml:space="preserve">: </w:t>
      </w: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000000" w:themeColor="text1"/>
          <w:sz w:val="28"/>
          <w:szCs w:val="28"/>
        </w:rPr>
      </w:pP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a</w:t>
      </w:r>
      <w:r w:rsidR="002A78CB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color w:val="000000" w:themeColor="text1"/>
          <w:sz w:val="28"/>
          <w:szCs w:val="28"/>
        </w:rPr>
        <w:t xml:space="preserve"> </w:t>
      </w:r>
      <w:r w:rsidRPr="001636BB">
        <w:rPr>
          <w:b/>
          <w:sz w:val="28"/>
          <w:szCs w:val="28"/>
        </w:rPr>
        <w:t xml:space="preserve">przystąpił do wszystkich egzaminów z przedmiotów obowiązkowych w części ustnej i w części pisemnej </w:t>
      </w:r>
      <w:r w:rsidR="00890DBC">
        <w:rPr>
          <w:b/>
          <w:sz w:val="28"/>
          <w:szCs w:val="28"/>
        </w:rPr>
        <w:br/>
        <w:t xml:space="preserve">    </w:t>
      </w:r>
      <w:r w:rsidRPr="001636BB">
        <w:rPr>
          <w:b/>
          <w:sz w:val="28"/>
          <w:szCs w:val="28"/>
        </w:rPr>
        <w:t xml:space="preserve">i żaden z tych egzaminów nie został mu unieważniony </w:t>
      </w:r>
      <w:r w:rsidRPr="001636BB">
        <w:rPr>
          <w:b/>
          <w:bCs/>
          <w:sz w:val="28"/>
          <w:szCs w:val="28"/>
        </w:rPr>
        <w:t xml:space="preserve">ORAZ </w:t>
      </w: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000000" w:themeColor="text1"/>
          <w:sz w:val="28"/>
          <w:szCs w:val="28"/>
        </w:rPr>
      </w:pPr>
    </w:p>
    <w:p w:rsidR="00890DBC" w:rsidRDefault="00446D14" w:rsidP="0014773C">
      <w:pPr>
        <w:pStyle w:val="Default"/>
        <w:tabs>
          <w:tab w:val="left" w:pos="3119"/>
        </w:tabs>
        <w:jc w:val="both"/>
        <w:rPr>
          <w:b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b</w:t>
      </w:r>
      <w:r w:rsidR="002A78CB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color w:val="000000" w:themeColor="text1"/>
          <w:sz w:val="28"/>
          <w:szCs w:val="28"/>
        </w:rPr>
        <w:t xml:space="preserve"> </w:t>
      </w:r>
      <w:r w:rsidRPr="001636BB">
        <w:rPr>
          <w:b/>
          <w:sz w:val="28"/>
          <w:szCs w:val="28"/>
        </w:rPr>
        <w:t xml:space="preserve">przystąpił do egzaminu z co najmniej jednego przedmiotu dodatkowego na poziomie rozszerzonym, </w:t>
      </w:r>
    </w:p>
    <w:p w:rsidR="00446D14" w:rsidRPr="001636BB" w:rsidRDefault="00890DBC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46D14" w:rsidRPr="001636BB">
        <w:rPr>
          <w:b/>
          <w:sz w:val="28"/>
          <w:szCs w:val="28"/>
        </w:rPr>
        <w:t xml:space="preserve">a w przypadku języka obcego – na poziomie rozszerzonym albo dwujęzycznym, i co najmniej jeden </w:t>
      </w:r>
      <w:r>
        <w:rPr>
          <w:b/>
          <w:sz w:val="28"/>
          <w:szCs w:val="28"/>
        </w:rPr>
        <w:br/>
        <w:t xml:space="preserve">    </w:t>
      </w:r>
      <w:r w:rsidR="00446D14" w:rsidRPr="001636BB">
        <w:rPr>
          <w:b/>
          <w:sz w:val="28"/>
          <w:szCs w:val="28"/>
        </w:rPr>
        <w:t xml:space="preserve">egzamin z przedmiotu dodatkowego nie został mu unieważniony </w:t>
      </w:r>
      <w:r w:rsidR="00446D14" w:rsidRPr="001636BB">
        <w:rPr>
          <w:b/>
          <w:bCs/>
          <w:sz w:val="28"/>
          <w:szCs w:val="28"/>
        </w:rPr>
        <w:t xml:space="preserve">ORAZ </w:t>
      </w: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000000" w:themeColor="text1"/>
          <w:sz w:val="28"/>
          <w:szCs w:val="28"/>
        </w:rPr>
      </w:pP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c</w:t>
      </w:r>
      <w:r w:rsidR="002A78CB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sz w:val="28"/>
          <w:szCs w:val="28"/>
        </w:rPr>
        <w:t xml:space="preserve"> </w:t>
      </w:r>
      <w:r w:rsidRPr="001636BB">
        <w:rPr>
          <w:b/>
          <w:bCs/>
          <w:sz w:val="28"/>
          <w:szCs w:val="28"/>
        </w:rPr>
        <w:t xml:space="preserve">nie zdał </w:t>
      </w:r>
      <w:r w:rsidRPr="001636BB">
        <w:rPr>
          <w:b/>
          <w:sz w:val="28"/>
          <w:szCs w:val="28"/>
        </w:rPr>
        <w:t xml:space="preserve">egzaminu maturalnego, tzn. nie uzyskał co najmniej 30% punktów, wyłącznie z jednego </w:t>
      </w:r>
      <w:r w:rsidR="00DB77ED">
        <w:rPr>
          <w:b/>
          <w:sz w:val="28"/>
          <w:szCs w:val="28"/>
        </w:rPr>
        <w:br/>
        <w:t xml:space="preserve">     </w:t>
      </w:r>
      <w:r w:rsidRPr="001636BB">
        <w:rPr>
          <w:b/>
          <w:sz w:val="28"/>
          <w:szCs w:val="28"/>
        </w:rPr>
        <w:t xml:space="preserve">przedmiotu obowiązkowego w części ustnej ALBO w części pisemnej </w:t>
      </w:r>
    </w:p>
    <w:p w:rsidR="00EF0480" w:rsidRPr="001636BB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14FF2" w:rsidRPr="001636BB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2.  </w:t>
      </w:r>
      <w:r w:rsidR="00EF0480" w:rsidRPr="001636BB">
        <w:rPr>
          <w:rFonts w:ascii="Arial" w:hAnsi="Arial" w:cs="Arial"/>
          <w:b/>
          <w:sz w:val="28"/>
          <w:szCs w:val="28"/>
        </w:rPr>
        <w:t>Absolwent, o którym mowa w  X</w:t>
      </w:r>
      <w:r w:rsidR="00332CD4" w:rsidRPr="001636BB">
        <w:rPr>
          <w:rFonts w:ascii="Arial" w:hAnsi="Arial" w:cs="Arial"/>
          <w:b/>
          <w:sz w:val="28"/>
          <w:szCs w:val="28"/>
        </w:rPr>
        <w:t>II</w:t>
      </w:r>
      <w:r w:rsidR="00EF0480" w:rsidRPr="001636BB">
        <w:rPr>
          <w:rFonts w:ascii="Arial" w:hAnsi="Arial" w:cs="Arial"/>
          <w:b/>
          <w:sz w:val="28"/>
          <w:szCs w:val="28"/>
        </w:rPr>
        <w:t>.</w:t>
      </w:r>
      <w:r w:rsidR="00FB7AF6" w:rsidRPr="001636BB">
        <w:rPr>
          <w:rFonts w:ascii="Arial" w:hAnsi="Arial" w:cs="Arial"/>
          <w:b/>
          <w:sz w:val="28"/>
          <w:szCs w:val="28"/>
        </w:rPr>
        <w:t>1,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w terminie 7 dni od dnia ogłoszenia wyników egzaminu maturalnego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(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nie później niż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do 1</w:t>
      </w:r>
      <w:r w:rsidR="00715D2C">
        <w:rPr>
          <w:rFonts w:ascii="Arial" w:hAnsi="Arial" w:cs="Arial"/>
          <w:b/>
          <w:sz w:val="28"/>
          <w:szCs w:val="28"/>
          <w:highlight w:val="cyan"/>
        </w:rPr>
        <w:t>6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 xml:space="preserve"> lipca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r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.) składa pisemne oświadczenie o zamiarze przystąpienia do egzaminu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maturalnego z danego przedmiotu w terminie poprawkowym (załącznik 7), zgodnie z deklaracją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ostateczną. Absolwent składa oświadczenie do dyrektora tej placówki (szkoły albo OKE), do którego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 </w:t>
      </w:r>
      <w:r w:rsidR="00EF0480" w:rsidRPr="001636BB">
        <w:rPr>
          <w:rFonts w:ascii="Arial" w:hAnsi="Arial" w:cs="Arial"/>
          <w:b/>
          <w:sz w:val="28"/>
          <w:szCs w:val="28"/>
        </w:rPr>
        <w:t>składał deklarację przystąpienia do egzaminu maturalnego.</w:t>
      </w:r>
    </w:p>
    <w:p w:rsidR="00E14FF2" w:rsidRPr="001636BB" w:rsidRDefault="00E14FF2" w:rsidP="0014773C">
      <w:pPr>
        <w:pStyle w:val="Akapitzlist"/>
        <w:tabs>
          <w:tab w:val="left" w:pos="3119"/>
        </w:tabs>
        <w:spacing w:after="160"/>
        <w:ind w:left="792"/>
        <w:jc w:val="both"/>
        <w:rPr>
          <w:rFonts w:ascii="Arial" w:hAnsi="Arial" w:cs="Arial"/>
          <w:b/>
          <w:sz w:val="28"/>
          <w:szCs w:val="28"/>
        </w:rPr>
      </w:pPr>
    </w:p>
    <w:p w:rsidR="00332CD4" w:rsidRPr="001636BB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3. </w:t>
      </w:r>
      <w:r w:rsidR="00EF0480" w:rsidRPr="001636BB">
        <w:rPr>
          <w:rFonts w:ascii="Arial" w:hAnsi="Arial" w:cs="Arial"/>
          <w:b/>
          <w:sz w:val="28"/>
          <w:szCs w:val="28"/>
        </w:rPr>
        <w:t>Dyrektor szkoły, na podstawie złożonych oświadczeń, sporządza wykaz absolwentów przystępujących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do egzaminu maturalnego z danego przedmiotu w części pisemnej w terminie poprawkowym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</w:t>
      </w:r>
      <w:r w:rsidR="00EF0480" w:rsidRPr="001636BB">
        <w:rPr>
          <w:rFonts w:ascii="Arial" w:hAnsi="Arial" w:cs="Arial"/>
          <w:b/>
          <w:sz w:val="28"/>
          <w:szCs w:val="28"/>
        </w:rPr>
        <w:t>i przekazuje go w postaci elektronicznej  dyrektorowi okręgowej komisji egzaminacyjnej, nie później</w:t>
      </w:r>
      <w:r w:rsidR="00DB77ED">
        <w:rPr>
          <w:rFonts w:ascii="Arial" w:hAnsi="Arial" w:cs="Arial"/>
          <w:b/>
          <w:sz w:val="28"/>
          <w:szCs w:val="28"/>
        </w:rPr>
        <w:br/>
        <w:t xml:space="preserve">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DB77ED">
        <w:rPr>
          <w:rFonts w:ascii="Arial" w:hAnsi="Arial" w:cs="Arial"/>
          <w:b/>
          <w:sz w:val="28"/>
          <w:szCs w:val="28"/>
        </w:rPr>
        <w:t xml:space="preserve">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niż do </w:t>
      </w:r>
      <w:r w:rsidRPr="001636BB">
        <w:rPr>
          <w:rFonts w:ascii="Arial" w:hAnsi="Arial" w:cs="Arial"/>
          <w:b/>
          <w:sz w:val="28"/>
          <w:szCs w:val="28"/>
        </w:rPr>
        <w:t>20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lipca 202</w:t>
      </w:r>
      <w:r w:rsidR="00715D2C">
        <w:rPr>
          <w:rFonts w:ascii="Arial" w:hAnsi="Arial" w:cs="Arial"/>
          <w:b/>
          <w:sz w:val="28"/>
          <w:szCs w:val="28"/>
        </w:rPr>
        <w:t>7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r. </w:t>
      </w:r>
    </w:p>
    <w:p w:rsidR="00E14FF2" w:rsidRPr="001636BB" w:rsidRDefault="00E14FF2" w:rsidP="0014773C">
      <w:pPr>
        <w:pStyle w:val="Akapitzlist"/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EF0480" w:rsidRPr="001636BB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4.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Informację o miejscu przeprowadzenia egzaminu maturalnego z danego przedmiotu w części pisemnej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w terminie poprawkowym dyrektor okręgowej komisji egzaminacyjnej ogłasza na stronie internetowej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okręgowej komisji egzaminacyjnej nie później niż do </w:t>
      </w:r>
      <w:r w:rsidRPr="001636BB">
        <w:rPr>
          <w:rFonts w:ascii="Arial" w:hAnsi="Arial" w:cs="Arial"/>
          <w:b/>
          <w:sz w:val="28"/>
          <w:szCs w:val="28"/>
        </w:rPr>
        <w:t>10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sierpnia 202</w:t>
      </w:r>
      <w:r w:rsidR="005F77FC" w:rsidRPr="001636BB">
        <w:rPr>
          <w:rFonts w:ascii="Arial" w:hAnsi="Arial" w:cs="Arial"/>
          <w:b/>
          <w:sz w:val="28"/>
          <w:szCs w:val="28"/>
        </w:rPr>
        <w:t>6</w:t>
      </w:r>
      <w:r w:rsidR="00EF0480" w:rsidRPr="001636BB">
        <w:rPr>
          <w:rFonts w:ascii="Arial" w:hAnsi="Arial" w:cs="Arial"/>
          <w:b/>
          <w:sz w:val="28"/>
          <w:szCs w:val="28"/>
        </w:rPr>
        <w:t>r.</w:t>
      </w:r>
    </w:p>
    <w:p w:rsidR="00E14FF2" w:rsidRPr="001636BB" w:rsidRDefault="00E14FF2" w:rsidP="0014773C">
      <w:pPr>
        <w:pStyle w:val="Akapitzlist"/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DB77ED" w:rsidRPr="00400479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lastRenderedPageBreak/>
        <w:t xml:space="preserve">5.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Część pisemna egzaminu maturalnego w terminie poprawkowym odbędzie się 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>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3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 xml:space="preserve"> sierpnia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r.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,</w:t>
      </w:r>
      <w:r w:rsidR="00DB77ED">
        <w:rPr>
          <w:rFonts w:ascii="Arial" w:hAnsi="Arial" w:cs="Arial"/>
          <w:b/>
          <w:sz w:val="28"/>
          <w:szCs w:val="28"/>
          <w:highlight w:val="cyan"/>
        </w:rPr>
        <w:br/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 </w:t>
      </w:r>
      <w:r w:rsidR="00DB77ED">
        <w:rPr>
          <w:rFonts w:ascii="Arial" w:hAnsi="Arial" w:cs="Arial"/>
          <w:b/>
          <w:sz w:val="28"/>
          <w:szCs w:val="28"/>
        </w:rPr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>natomiast</w:t>
      </w:r>
      <w:r w:rsidR="00DB77ED">
        <w:rPr>
          <w:rFonts w:ascii="Arial" w:hAnsi="Arial" w:cs="Arial"/>
          <w:b/>
          <w:sz w:val="28"/>
          <w:szCs w:val="28"/>
        </w:rPr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część ustna 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2</w:t>
      </w:r>
      <w:r w:rsidR="008B1FE2">
        <w:rPr>
          <w:rFonts w:ascii="Arial" w:hAnsi="Arial" w:cs="Arial"/>
          <w:b/>
          <w:sz w:val="28"/>
          <w:szCs w:val="28"/>
          <w:highlight w:val="cyan"/>
        </w:rPr>
        <w:t>4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 sierpnia 202</w:t>
      </w:r>
      <w:r w:rsidR="008B1FE2">
        <w:rPr>
          <w:rFonts w:ascii="Arial" w:hAnsi="Arial" w:cs="Arial"/>
          <w:b/>
          <w:sz w:val="28"/>
          <w:szCs w:val="28"/>
          <w:highlight w:val="cyan"/>
        </w:rPr>
        <w:t>7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r.</w:t>
      </w:r>
    </w:p>
    <w:p w:rsidR="00DB77ED" w:rsidRDefault="00DB77E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DB77ED" w:rsidRDefault="00DB77E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697E40" w:rsidRPr="001862A4" w:rsidRDefault="00C4340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32"/>
          <w:szCs w:val="32"/>
        </w:rPr>
      </w:pPr>
      <w:r w:rsidRPr="00607EFA">
        <w:rPr>
          <w:rFonts w:ascii="Arial" w:hAnsi="Arial" w:cs="Arial"/>
          <w:b/>
          <w:color w:val="1F4E79" w:themeColor="accent5" w:themeShade="80"/>
          <w:sz w:val="32"/>
          <w:szCs w:val="32"/>
        </w:rPr>
        <w:t>XIII</w:t>
      </w:r>
      <w:r w:rsidRPr="001862A4">
        <w:rPr>
          <w:rFonts w:ascii="Arial" w:hAnsi="Arial" w:cs="Arial"/>
          <w:b/>
          <w:sz w:val="32"/>
          <w:szCs w:val="32"/>
        </w:rPr>
        <w:t xml:space="preserve">  Dodatkowe informacje</w:t>
      </w:r>
    </w:p>
    <w:tbl>
      <w:tblPr>
        <w:tblW w:w="15309" w:type="dxa"/>
        <w:tblInd w:w="-64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309"/>
      </w:tblGrid>
      <w:tr w:rsidR="00C4340B" w:rsidRPr="00C4340B" w:rsidTr="00C4340B">
        <w:trPr>
          <w:trHeight w:val="609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C4340B"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  <w:t>Po upływie 5 lat od daty pierwszego przystąpienia do egzaminu maturalnego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, licząc od października roku, </w:t>
            </w:r>
            <w:r w:rsidR="00BF2FC3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br/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w którym absolwent przystąpił do egzaminu maturalnego po raz pierwszy,  przystępuje do egzaminu maturalnego w pełnym zakresie, zgodnie z przepisami obowiązującymi w roku, w którym ponownie przystępuje do egzaminu maturalnego.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C4340B" w:rsidRPr="00C4340B" w:rsidTr="00C4340B">
        <w:trPr>
          <w:trHeight w:val="610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2. 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Absolwent, który uzyskał świadectwo dojrzałości po zdaniu egzaminu maturalnego, ma prawo ponownie przystąpić do egzaminu maturalnego zarówno w części ustnej, jak i w części pisemnej z wybranego przedmiotu albo wybranych przedmiotów, z których jest przeprowadzany egzamin maturalny, zgodnie z przepisami obowiązującymi w roku, w którym ponownie przystępuje do egzaminu maturalnego.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C4340B" w:rsidRPr="00C4340B" w:rsidTr="00C4340B">
        <w:trPr>
          <w:trHeight w:val="482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 xml:space="preserve">3.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Absolwent, który po raz trzeci i kolejny przystępuje do egzaminu maturalnego z tego samego przedmiotu obowiązkowego lub z tego samego przedmiotu dodatkowego</w:t>
            </w:r>
            <w:r w:rsidRPr="00C4340B"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  <w:t xml:space="preserve">,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>wnosi opłatę za egzamin maturalny</w:t>
            </w:r>
            <w:r w:rsidRPr="00C4340B"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  <w:t xml:space="preserve">.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Niewniesienie opłaty w terminie 1 stycznia 2026 r. – 9 marca 2026 r. skutkuje brakiem możliwości przystąpienia do tego egzaminu.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C4340B" w:rsidRPr="00C4340B" w:rsidTr="00C4340B">
        <w:trPr>
          <w:trHeight w:val="735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4.</w:t>
            </w:r>
            <w:r w:rsidR="00775DB7" w:rsidRPr="001636BB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Absolwent, który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przystępuje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do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egzaminu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maturalnego z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tego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samego przedmiotu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dodatkowego, który </w:t>
            </w:r>
            <w:r w:rsidR="00BF2FC3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br/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w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poprzednim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roku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lub</w:t>
            </w:r>
            <w:r w:rsidR="00C64FF7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poprzednich latach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zgłaszał w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deklaracji przystąpienia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do egzaminu, ale nie przystąpił do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egzaminu maturalnego z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tego przedmiotu, </w:t>
            </w:r>
            <w:r w:rsidRPr="00C4340B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wnosi </w:t>
            </w:r>
            <w:r w:rsidR="00775DB7" w:rsidRPr="001636BB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opłatę za egzamin maturalny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.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Niewniesienie </w:t>
            </w:r>
            <w:r w:rsidR="00775DB7" w:rsidRPr="001636B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 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opłaty </w:t>
            </w:r>
            <w:r w:rsidR="00BF2FC3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br/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w terminie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u w:val="single"/>
                <w:lang w:eastAsia="en-US"/>
              </w:rPr>
              <w:t>1 stycznia 2026 r. – 9 marca 2026 r.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 skutkuje brakiem możliwości przystąpienia do tego egzaminu.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1862A4" w:rsidRPr="001636BB" w:rsidRDefault="001862A4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C4340B" w:rsidRPr="001636BB" w:rsidRDefault="00C4340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19432B" w:rsidRPr="00400479" w:rsidRDefault="006E515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C45911" w:themeColor="accent2" w:themeShade="BF"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LINKI ODSYŁAJĄCE DO SZCZEGÓŁOWYCH INFORMACJI NA TEMAT EGZAMINU MATURALNEGO</w:t>
      </w:r>
      <w:r w:rsidR="00012D96" w:rsidRPr="0014773C">
        <w:rPr>
          <w:rFonts w:ascii="Arial" w:hAnsi="Arial" w:cs="Arial"/>
          <w:b/>
          <w:sz w:val="28"/>
          <w:szCs w:val="28"/>
        </w:rPr>
        <w:br/>
      </w:r>
      <w:r w:rsidRPr="0014773C">
        <w:rPr>
          <w:rFonts w:ascii="Arial" w:hAnsi="Arial" w:cs="Arial"/>
          <w:b/>
          <w:sz w:val="28"/>
          <w:szCs w:val="28"/>
        </w:rPr>
        <w:t xml:space="preserve"> W </w:t>
      </w:r>
      <w:r w:rsidRPr="0014773C">
        <w:rPr>
          <w:rFonts w:ascii="Arial" w:hAnsi="Arial" w:cs="Arial"/>
          <w:b/>
          <w:color w:val="7030A0"/>
          <w:sz w:val="28"/>
          <w:szCs w:val="28"/>
        </w:rPr>
        <w:t>FORMULE 20</w:t>
      </w:r>
      <w:r w:rsidR="002F7F5B" w:rsidRPr="0014773C">
        <w:rPr>
          <w:rFonts w:ascii="Arial" w:hAnsi="Arial" w:cs="Arial"/>
          <w:b/>
          <w:color w:val="7030A0"/>
          <w:sz w:val="28"/>
          <w:szCs w:val="28"/>
        </w:rPr>
        <w:t>23</w:t>
      </w:r>
      <w:r w:rsidR="00012D96" w:rsidRPr="0014773C">
        <w:rPr>
          <w:rFonts w:ascii="Arial" w:hAnsi="Arial" w:cs="Arial"/>
          <w:b/>
          <w:color w:val="7030A0"/>
          <w:sz w:val="28"/>
          <w:szCs w:val="28"/>
        </w:rPr>
        <w:t xml:space="preserve">  </w:t>
      </w:r>
      <w:r w:rsidR="0016188F" w:rsidRPr="0014773C">
        <w:rPr>
          <w:rFonts w:ascii="Arial" w:hAnsi="Arial" w:cs="Arial"/>
          <w:b/>
          <w:color w:val="000000" w:themeColor="text1"/>
          <w:sz w:val="28"/>
          <w:szCs w:val="28"/>
        </w:rPr>
        <w:t>ORAZ</w:t>
      </w:r>
      <w:r w:rsidR="0016188F" w:rsidRPr="0014773C">
        <w:rPr>
          <w:rFonts w:ascii="Arial" w:hAnsi="Arial" w:cs="Arial"/>
          <w:b/>
          <w:color w:val="C45911" w:themeColor="accent2" w:themeShade="BF"/>
          <w:sz w:val="28"/>
          <w:szCs w:val="28"/>
        </w:rPr>
        <w:t xml:space="preserve">  FORMULE 20</w:t>
      </w:r>
      <w:r w:rsidR="002F7F5B" w:rsidRPr="0014773C">
        <w:rPr>
          <w:rFonts w:ascii="Arial" w:hAnsi="Arial" w:cs="Arial"/>
          <w:b/>
          <w:color w:val="C45911" w:themeColor="accent2" w:themeShade="BF"/>
          <w:sz w:val="28"/>
          <w:szCs w:val="28"/>
        </w:rPr>
        <w:t>15</w:t>
      </w:r>
      <w:r w:rsidR="005E1E50" w:rsidRPr="0014773C">
        <w:rPr>
          <w:rFonts w:ascii="Arial" w:hAnsi="Arial" w:cs="Arial"/>
          <w:b/>
          <w:color w:val="C45911" w:themeColor="accent2" w:themeShade="BF"/>
          <w:sz w:val="28"/>
          <w:szCs w:val="28"/>
        </w:rPr>
        <w:t xml:space="preserve"> </w:t>
      </w:r>
      <w:r w:rsidR="005E1E50" w:rsidRPr="0014773C">
        <w:rPr>
          <w:rFonts w:ascii="Arial" w:hAnsi="Arial" w:cs="Arial"/>
          <w:b/>
          <w:color w:val="000000" w:themeColor="text1"/>
          <w:sz w:val="28"/>
          <w:szCs w:val="28"/>
        </w:rPr>
        <w:t>W ROKU SZKOLNYM 202</w:t>
      </w:r>
      <w:r w:rsidR="004B2B8D">
        <w:rPr>
          <w:rFonts w:ascii="Arial" w:hAnsi="Arial" w:cs="Arial"/>
          <w:b/>
          <w:color w:val="000000" w:themeColor="text1"/>
          <w:sz w:val="28"/>
          <w:szCs w:val="28"/>
        </w:rPr>
        <w:t>6</w:t>
      </w:r>
      <w:r w:rsidR="005E1E50" w:rsidRPr="0014773C">
        <w:rPr>
          <w:rFonts w:ascii="Arial" w:hAnsi="Arial" w:cs="Arial"/>
          <w:b/>
          <w:color w:val="000000" w:themeColor="text1"/>
          <w:sz w:val="28"/>
          <w:szCs w:val="28"/>
        </w:rPr>
        <w:t>/202</w:t>
      </w:r>
      <w:r w:rsidR="004B2B8D">
        <w:rPr>
          <w:rFonts w:ascii="Arial" w:hAnsi="Arial" w:cs="Arial"/>
          <w:b/>
          <w:color w:val="000000" w:themeColor="text1"/>
          <w:sz w:val="28"/>
          <w:szCs w:val="28"/>
        </w:rPr>
        <w:t>7</w:t>
      </w:r>
    </w:p>
    <w:p w:rsidR="002F6C11" w:rsidRPr="0014773C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1</w:t>
      </w:r>
      <w:r w:rsidR="002F6C11" w:rsidRPr="0014773C">
        <w:rPr>
          <w:rFonts w:ascii="Arial" w:hAnsi="Arial" w:cs="Arial"/>
          <w:b/>
          <w:sz w:val="28"/>
          <w:szCs w:val="28"/>
        </w:rPr>
        <w:t xml:space="preserve">. </w:t>
      </w:r>
      <w:r w:rsidR="00620083" w:rsidRPr="0014773C">
        <w:rPr>
          <w:rFonts w:ascii="Arial" w:hAnsi="Arial" w:cs="Arial"/>
          <w:b/>
          <w:sz w:val="28"/>
          <w:szCs w:val="28"/>
        </w:rPr>
        <w:t>PODSTAWA  PROGRAMOWA</w:t>
      </w:r>
    </w:p>
    <w:p w:rsidR="00D579FE" w:rsidRPr="00D579FE" w:rsidRDefault="00D579FE" w:rsidP="0014773C">
      <w:pPr>
        <w:tabs>
          <w:tab w:val="left" w:pos="3119"/>
        </w:tabs>
        <w:spacing w:after="160"/>
        <w:jc w:val="both"/>
        <w:rPr>
          <w:sz w:val="36"/>
          <w:szCs w:val="36"/>
        </w:rPr>
      </w:pPr>
      <w:hyperlink r:id="rId16" w:history="1">
        <w:r w:rsidRPr="00D579FE">
          <w:rPr>
            <w:rStyle w:val="Hipercze"/>
            <w:sz w:val="36"/>
            <w:szCs w:val="36"/>
          </w:rPr>
          <w:t>https://egzaminy.gov.pl/egzamin-maturalny/formula-2023/podstawa-programowa</w:t>
        </w:r>
      </w:hyperlink>
    </w:p>
    <w:p w:rsidR="00620083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2</w:t>
      </w:r>
      <w:r w:rsidR="00620083" w:rsidRPr="0014773C">
        <w:rPr>
          <w:rFonts w:ascii="Arial" w:hAnsi="Arial" w:cs="Arial"/>
          <w:b/>
          <w:sz w:val="28"/>
          <w:szCs w:val="28"/>
        </w:rPr>
        <w:t>. HARMONOGRAM EGZAMINÓW</w:t>
      </w:r>
    </w:p>
    <w:p w:rsidR="004B2B8D" w:rsidRPr="00E1539B" w:rsidRDefault="00E1539B" w:rsidP="0014773C">
      <w:pPr>
        <w:tabs>
          <w:tab w:val="left" w:pos="3119"/>
        </w:tabs>
        <w:spacing w:after="160"/>
        <w:jc w:val="both"/>
        <w:rPr>
          <w:sz w:val="36"/>
          <w:szCs w:val="36"/>
        </w:rPr>
      </w:pPr>
      <w:hyperlink r:id="rId17" w:history="1">
        <w:r w:rsidRPr="00E1539B">
          <w:rPr>
            <w:rStyle w:val="Hipercze"/>
            <w:sz w:val="36"/>
            <w:szCs w:val="36"/>
          </w:rPr>
          <w:t>https://egzaminy.gov.pl/egzamin-maturalny/formula-2023/harmonogram</w:t>
        </w:r>
      </w:hyperlink>
    </w:p>
    <w:p w:rsidR="00E1539B" w:rsidRPr="0014773C" w:rsidRDefault="00E1539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620083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3</w:t>
      </w:r>
      <w:r w:rsidR="00620083" w:rsidRPr="0014773C">
        <w:rPr>
          <w:rFonts w:ascii="Arial" w:hAnsi="Arial" w:cs="Arial"/>
          <w:b/>
          <w:sz w:val="28"/>
          <w:szCs w:val="28"/>
        </w:rPr>
        <w:t>. ZIU – ZINTEGROWANY INTERFEJS U</w:t>
      </w:r>
      <w:r w:rsidR="001412F6" w:rsidRPr="0014773C">
        <w:rPr>
          <w:rFonts w:ascii="Arial" w:hAnsi="Arial" w:cs="Arial"/>
          <w:b/>
          <w:sz w:val="28"/>
          <w:szCs w:val="28"/>
        </w:rPr>
        <w:t>ŻYTKOWNIKA</w:t>
      </w:r>
      <w:r w:rsidR="00620083" w:rsidRPr="0014773C">
        <w:rPr>
          <w:rFonts w:ascii="Arial" w:hAnsi="Arial" w:cs="Arial"/>
          <w:b/>
          <w:sz w:val="28"/>
          <w:szCs w:val="28"/>
        </w:rPr>
        <w:t xml:space="preserve"> – </w:t>
      </w:r>
      <w:r w:rsidR="00620083" w:rsidRPr="00400479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E </w:t>
      </w:r>
      <w:r w:rsidRPr="00400479">
        <w:rPr>
          <w:rFonts w:ascii="Arial" w:hAnsi="Arial" w:cs="Arial"/>
          <w:b/>
          <w:color w:val="538135" w:themeColor="accent6" w:themeShade="BF"/>
          <w:sz w:val="28"/>
          <w:szCs w:val="28"/>
        </w:rPr>
        <w:t>–</w:t>
      </w:r>
      <w:r w:rsidR="00620083" w:rsidRPr="00400479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DEKLARACJA</w:t>
      </w:r>
    </w:p>
    <w:p w:rsidR="004B2B8D" w:rsidRPr="00E1539B" w:rsidRDefault="00E1539B" w:rsidP="0014773C">
      <w:pPr>
        <w:tabs>
          <w:tab w:val="left" w:pos="3119"/>
        </w:tabs>
        <w:spacing w:after="160"/>
        <w:jc w:val="both"/>
        <w:rPr>
          <w:color w:val="C00000"/>
          <w:sz w:val="36"/>
          <w:szCs w:val="36"/>
        </w:rPr>
      </w:pPr>
      <w:hyperlink r:id="rId18" w:history="1">
        <w:r w:rsidR="004B2B8D" w:rsidRPr="00E1539B">
          <w:rPr>
            <w:rStyle w:val="Hipercze"/>
            <w:sz w:val="36"/>
            <w:szCs w:val="36"/>
          </w:rPr>
          <w:t>http://cke.gov.pl/images/_EGZAMIN_MATURALNY_OD_2023/komunikaty/2026_2027/20260820%20Adres%20ZIU%202027%20fin.pdf</w:t>
        </w:r>
      </w:hyperlink>
    </w:p>
    <w:p w:rsidR="004B2B8D" w:rsidRPr="0014773C" w:rsidRDefault="004B2B8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19432B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4</w:t>
      </w:r>
      <w:r w:rsidR="00620083" w:rsidRPr="0014773C">
        <w:rPr>
          <w:rFonts w:ascii="Arial" w:hAnsi="Arial" w:cs="Arial"/>
          <w:b/>
          <w:sz w:val="28"/>
          <w:szCs w:val="28"/>
        </w:rPr>
        <w:t>. KOMUNIKAT O DOSTOSOWANIACH NA EGZAMINIE MATURALNYM W 202</w:t>
      </w:r>
      <w:r w:rsidR="004B2B8D">
        <w:rPr>
          <w:rFonts w:ascii="Arial" w:hAnsi="Arial" w:cs="Arial"/>
          <w:b/>
          <w:sz w:val="28"/>
          <w:szCs w:val="28"/>
        </w:rPr>
        <w:t>7</w:t>
      </w:r>
      <w:r w:rsidR="00620083" w:rsidRPr="0014773C">
        <w:rPr>
          <w:rFonts w:ascii="Arial" w:hAnsi="Arial" w:cs="Arial"/>
          <w:b/>
          <w:sz w:val="28"/>
          <w:szCs w:val="28"/>
        </w:rPr>
        <w:t>R.</w:t>
      </w:r>
    </w:p>
    <w:p w:rsidR="00427622" w:rsidRPr="00E1539B" w:rsidRDefault="00E1539B" w:rsidP="0014773C">
      <w:pPr>
        <w:tabs>
          <w:tab w:val="left" w:pos="3119"/>
        </w:tabs>
        <w:spacing w:after="160"/>
        <w:jc w:val="both"/>
        <w:rPr>
          <w:sz w:val="36"/>
          <w:szCs w:val="36"/>
        </w:rPr>
      </w:pPr>
      <w:hyperlink r:id="rId19" w:history="1">
        <w:r w:rsidRPr="00E1539B">
          <w:rPr>
            <w:rStyle w:val="Hipercze"/>
            <w:sz w:val="36"/>
            <w:szCs w:val="36"/>
          </w:rPr>
          <w:t>file:///C:/Users/user/Downloads/20260820_EM_Komunikat_o_dostosowaniach_2027_fin-1.pdf</w:t>
        </w:r>
      </w:hyperlink>
    </w:p>
    <w:p w:rsidR="00427622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714D3A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5</w:t>
      </w:r>
      <w:r w:rsidR="00714D3A" w:rsidRPr="0014773C">
        <w:rPr>
          <w:rFonts w:ascii="Arial" w:hAnsi="Arial" w:cs="Arial"/>
          <w:b/>
          <w:sz w:val="28"/>
          <w:szCs w:val="28"/>
        </w:rPr>
        <w:t>.</w:t>
      </w:r>
      <w:r w:rsidR="00714D3A" w:rsidRPr="0014773C">
        <w:rPr>
          <w:rFonts w:ascii="Arial" w:hAnsi="Arial" w:cs="Arial"/>
          <w:sz w:val="28"/>
          <w:szCs w:val="28"/>
        </w:rPr>
        <w:t xml:space="preserve"> </w:t>
      </w:r>
      <w:r w:rsidR="00714D3A" w:rsidRPr="0014773C">
        <w:rPr>
          <w:rFonts w:ascii="Arial" w:hAnsi="Arial" w:cs="Arial"/>
          <w:b/>
          <w:sz w:val="28"/>
          <w:szCs w:val="28"/>
        </w:rPr>
        <w:t>KOMUNIKATY W SPRAWIE LISTY JAWNYCH ZADAŃ W CZĘŚCI USTNEJ EGZAMINU MATURALNEGO W 202</w:t>
      </w:r>
      <w:r w:rsidR="004B2B8D">
        <w:rPr>
          <w:rFonts w:ascii="Arial" w:hAnsi="Arial" w:cs="Arial"/>
          <w:b/>
          <w:sz w:val="28"/>
          <w:szCs w:val="28"/>
        </w:rPr>
        <w:t>7</w:t>
      </w:r>
      <w:r w:rsidR="00714D3A" w:rsidRPr="0014773C">
        <w:rPr>
          <w:rFonts w:ascii="Arial" w:hAnsi="Arial" w:cs="Arial"/>
          <w:b/>
          <w:sz w:val="28"/>
          <w:szCs w:val="28"/>
        </w:rPr>
        <w:t>R.</w:t>
      </w:r>
    </w:p>
    <w:p w:rsidR="00427622" w:rsidRPr="00E1539B" w:rsidRDefault="00E1539B" w:rsidP="0014773C">
      <w:pPr>
        <w:tabs>
          <w:tab w:val="left" w:pos="3119"/>
        </w:tabs>
        <w:spacing w:after="160"/>
        <w:jc w:val="both"/>
        <w:rPr>
          <w:sz w:val="36"/>
          <w:szCs w:val="36"/>
        </w:rPr>
      </w:pPr>
      <w:hyperlink r:id="rId20" w:history="1">
        <w:r w:rsidR="00427622" w:rsidRPr="00E1539B">
          <w:rPr>
            <w:rStyle w:val="Hipercze"/>
            <w:sz w:val="36"/>
            <w:szCs w:val="36"/>
          </w:rPr>
          <w:t>http://cke.gov.pl/egzamin-maturalny/egzamin-maturalny-w-formule-2023/harmonogram-komunikaty-i-informacje/rok-szkolny-2026-2027/komunikaty-w-sprawie-listy-jawnych-zadan-w-czesci-ustnej-egzaminu-maturalnego-w-2027-r/</w:t>
        </w:r>
      </w:hyperlink>
    </w:p>
    <w:p w:rsidR="00427622" w:rsidRPr="0014773C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sz w:val="28"/>
          <w:szCs w:val="28"/>
        </w:rPr>
      </w:pPr>
    </w:p>
    <w:p w:rsidR="00714D3A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6</w:t>
      </w:r>
      <w:r w:rsidR="00714D3A" w:rsidRPr="0014773C">
        <w:rPr>
          <w:rFonts w:ascii="Arial" w:hAnsi="Arial" w:cs="Arial"/>
          <w:b/>
          <w:sz w:val="28"/>
          <w:szCs w:val="28"/>
        </w:rPr>
        <w:t>. KOMUNIKAT O MATERIAŁACH I PRZYBORACH POMNOCNICZYCH W ROKU 202</w:t>
      </w:r>
      <w:r w:rsidR="00AD7668">
        <w:rPr>
          <w:rFonts w:ascii="Arial" w:hAnsi="Arial" w:cs="Arial"/>
          <w:b/>
          <w:sz w:val="28"/>
          <w:szCs w:val="28"/>
        </w:rPr>
        <w:t>7</w:t>
      </w:r>
      <w:r w:rsidR="00714D3A" w:rsidRPr="0014773C">
        <w:rPr>
          <w:rFonts w:ascii="Arial" w:hAnsi="Arial" w:cs="Arial"/>
          <w:b/>
          <w:sz w:val="28"/>
          <w:szCs w:val="28"/>
        </w:rPr>
        <w:t>R.</w:t>
      </w:r>
    </w:p>
    <w:p w:rsidR="007F4EAB" w:rsidRDefault="00E1539B" w:rsidP="0014773C">
      <w:pPr>
        <w:tabs>
          <w:tab w:val="left" w:pos="3119"/>
        </w:tabs>
        <w:spacing w:after="160"/>
        <w:jc w:val="both"/>
        <w:rPr>
          <w:rFonts w:ascii="Arial" w:hAnsi="Arial" w:cs="Arial"/>
          <w:sz w:val="28"/>
          <w:szCs w:val="28"/>
        </w:rPr>
      </w:pPr>
      <w:hyperlink r:id="rId21" w:history="1">
        <w:r w:rsidRPr="00702FDB">
          <w:rPr>
            <w:rStyle w:val="Hipercze"/>
            <w:rFonts w:ascii="Arial" w:hAnsi="Arial" w:cs="Arial"/>
            <w:sz w:val="28"/>
            <w:szCs w:val="28"/>
          </w:rPr>
          <w:t>file:///C:/Users/user/Downloads/20260820_E8_EM_Komunikat_o_przyborach_2027_fin.pdf</w:t>
        </w:r>
      </w:hyperlink>
    </w:p>
    <w:p w:rsidR="00E1539B" w:rsidRPr="0014773C" w:rsidRDefault="00E1539B" w:rsidP="0014773C">
      <w:pPr>
        <w:tabs>
          <w:tab w:val="left" w:pos="3119"/>
        </w:tabs>
        <w:spacing w:after="160"/>
        <w:jc w:val="both"/>
        <w:rPr>
          <w:rFonts w:ascii="Arial" w:hAnsi="Arial" w:cs="Arial"/>
          <w:sz w:val="28"/>
          <w:szCs w:val="28"/>
        </w:rPr>
      </w:pPr>
    </w:p>
    <w:p w:rsidR="00714D3A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7</w:t>
      </w:r>
      <w:r w:rsidR="00C82915" w:rsidRPr="0014773C">
        <w:rPr>
          <w:rFonts w:ascii="Arial" w:hAnsi="Arial" w:cs="Arial"/>
          <w:b/>
          <w:sz w:val="28"/>
          <w:szCs w:val="28"/>
        </w:rPr>
        <w:t>. KOMUNIKAT O EGZAMINIE MATURALNYM Z INFORMATYKI W 202</w:t>
      </w:r>
      <w:r w:rsidR="00AD7668">
        <w:rPr>
          <w:rFonts w:ascii="Arial" w:hAnsi="Arial" w:cs="Arial"/>
          <w:b/>
          <w:sz w:val="28"/>
          <w:szCs w:val="28"/>
        </w:rPr>
        <w:t>7</w:t>
      </w:r>
      <w:r w:rsidR="00C82915" w:rsidRPr="0014773C">
        <w:rPr>
          <w:rFonts w:ascii="Arial" w:hAnsi="Arial" w:cs="Arial"/>
          <w:b/>
          <w:sz w:val="28"/>
          <w:szCs w:val="28"/>
        </w:rPr>
        <w:t>R.</w:t>
      </w:r>
    </w:p>
    <w:p w:rsidR="00427622" w:rsidRPr="00E1539B" w:rsidRDefault="00E1539B" w:rsidP="0014773C">
      <w:pPr>
        <w:tabs>
          <w:tab w:val="left" w:pos="3119"/>
        </w:tabs>
        <w:spacing w:after="160"/>
        <w:jc w:val="both"/>
        <w:rPr>
          <w:sz w:val="36"/>
          <w:szCs w:val="36"/>
        </w:rPr>
      </w:pPr>
      <w:hyperlink r:id="rId22" w:history="1">
        <w:r w:rsidRPr="00E1539B">
          <w:rPr>
            <w:rStyle w:val="Hipercze"/>
            <w:sz w:val="36"/>
            <w:szCs w:val="36"/>
          </w:rPr>
          <w:t>file:///C:/Users/user/Downloads/20260820_EM_Komunikat_o_egzaminie_z_informatyki_2027_fin.pdf</w:t>
        </w:r>
      </w:hyperlink>
    </w:p>
    <w:p w:rsidR="00E1539B" w:rsidRPr="0014773C" w:rsidRDefault="00E1539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sectPr w:rsidR="00E1539B" w:rsidRPr="0014773C" w:rsidSect="009A6A3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A66514"/>
    <w:multiLevelType w:val="hybridMultilevel"/>
    <w:tmpl w:val="8505324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5DDB8D"/>
    <w:multiLevelType w:val="hybridMultilevel"/>
    <w:tmpl w:val="DB47361C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2DCEA91"/>
    <w:multiLevelType w:val="hybridMultilevel"/>
    <w:tmpl w:val="CC2D420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014BD36"/>
    <w:multiLevelType w:val="hybridMultilevel"/>
    <w:tmpl w:val="BAAEA4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A3C2531"/>
    <w:multiLevelType w:val="hybridMultilevel"/>
    <w:tmpl w:val="524C39F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500A441"/>
    <w:multiLevelType w:val="hybridMultilevel"/>
    <w:tmpl w:val="9CA3205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2ED47FB"/>
    <w:multiLevelType w:val="hybridMultilevel"/>
    <w:tmpl w:val="72E2672D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30E4678"/>
    <w:multiLevelType w:val="hybridMultilevel"/>
    <w:tmpl w:val="A3385DD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E"/>
    <w:multiLevelType w:val="hybridMultilevel"/>
    <w:tmpl w:val="57CE66B4"/>
    <w:lvl w:ilvl="0" w:tplc="FFFFFFFF"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16777216"/>
      <w:numFmt w:val="decimal"/>
      <w:lvlText w:null="1"/>
      <w:lvlJc w:val="left"/>
    </w:lvl>
  </w:abstractNum>
  <w:abstractNum w:abstractNumId="9" w15:restartNumberingAfterBreak="0">
    <w:nsid w:val="00000010"/>
    <w:multiLevelType w:val="hybridMultilevel"/>
    <w:tmpl w:val="5953172E"/>
    <w:lvl w:ilvl="0" w:tplc="FFFFFFFF">
      <w:start w:val="5888"/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16777216"/>
      <w:numFmt w:val="decimal"/>
      <w:lvlText w:null="1"/>
      <w:lvlJc w:val="left"/>
    </w:lvl>
  </w:abstractNum>
  <w:abstractNum w:abstractNumId="10" w15:restartNumberingAfterBreak="0">
    <w:nsid w:val="0000002D"/>
    <w:multiLevelType w:val="hybridMultilevel"/>
    <w:tmpl w:val="2BB180D8"/>
    <w:lvl w:ilvl="0" w:tplc="FFFFFFFF">
      <w:start w:val="23"/>
      <w:numFmt w:val="decimal"/>
      <w:lvlText w:val=""/>
      <w:lvlJc w:val="left"/>
    </w:lvl>
    <w:lvl w:ilvl="1" w:tplc="FFFFFFFF">
      <w:start w:val="65536"/>
      <w:numFmt w:val="decimal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11" w15:restartNumberingAfterBreak="0">
    <w:nsid w:val="0000002E"/>
    <w:multiLevelType w:val="hybridMultilevel"/>
    <w:tmpl w:val="556B69EC"/>
    <w:lvl w:ilvl="0" w:tplc="FFFFFFFF">
      <w:start w:val="23"/>
      <w:numFmt w:val="decimal"/>
      <w:lvlText w:val=""/>
      <w:lvlJc w:val="left"/>
    </w:lvl>
    <w:lvl w:ilvl="1" w:tplc="FFFFFFFF">
      <w:start w:val="65536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12" w15:restartNumberingAfterBreak="0">
    <w:nsid w:val="0000002F"/>
    <w:multiLevelType w:val="hybridMultilevel"/>
    <w:tmpl w:val="40580204"/>
    <w:lvl w:ilvl="0" w:tplc="FFFFFFFF">
      <w:start w:val="5888"/>
      <w:numFmt w:val="decimal"/>
      <w:lvlText w:val=""/>
      <w:lvlJc w:val="left"/>
    </w:lvl>
    <w:lvl w:ilvl="1" w:tplc="FFFFFFFF">
      <w:start w:val="16777216"/>
      <w:numFmt w:val="decimal"/>
      <w:lvlText w:val="ᜀĀᜀĀ"/>
      <w:lvlJc w:val="left"/>
    </w:lvl>
    <w:lvl w:ilvl="2" w:tplc="FFFFFFFF">
      <w:start w:val="16777216"/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start w:val="16777216"/>
      <w:numFmt w:val="decimal"/>
      <w:lvlText w:val=""/>
      <w:lvlJc w:val="center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30"/>
    <w:multiLevelType w:val="hybridMultilevel"/>
    <w:tmpl w:val="D604E612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31"/>
    <w:multiLevelType w:val="hybridMultilevel"/>
    <w:tmpl w:val="E460B2F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suff w:val="space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3E"/>
    <w:multiLevelType w:val="hybridMultilevel"/>
    <w:tmpl w:val="E25C8236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3F"/>
    <w:multiLevelType w:val="hybridMultilevel"/>
    <w:tmpl w:val="B0C89018"/>
    <w:lvl w:ilvl="0" w:tplc="FFFFFFFF">
      <w:numFmt w:val="decimal"/>
      <w:lvlText w:val=""/>
      <w:lvlJc w:val="left"/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00000040"/>
    <w:multiLevelType w:val="hybridMultilevel"/>
    <w:tmpl w:val="1DD6D6F4"/>
    <w:lvl w:ilvl="0" w:tplc="FFFFFFFF">
      <w:numFmt w:val="decimal"/>
      <w:lvlText w:null="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53"/>
    <w:multiLevelType w:val="hybridMultilevel"/>
    <w:tmpl w:val="AB0A0CF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suff w:val="space"/>
      <w:lvlText w:val=""/>
      <w:lvlJc w:val="left"/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decimal"/>
      <w:lvlText w:val=""/>
      <w:lvlJc w:val="left"/>
    </w:lvl>
  </w:abstractNum>
  <w:abstractNum w:abstractNumId="19" w15:restartNumberingAfterBreak="0">
    <w:nsid w:val="00000054"/>
    <w:multiLevelType w:val="hybridMultilevel"/>
    <w:tmpl w:val="21A2ECCA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suff w:val="space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55"/>
    <w:multiLevelType w:val="hybridMultilevel"/>
    <w:tmpl w:val="4D5C489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21" w15:restartNumberingAfterBreak="0">
    <w:nsid w:val="00000056"/>
    <w:multiLevelType w:val="hybridMultilevel"/>
    <w:tmpl w:val="F1224A9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start w:val="65536"/>
      <w:numFmt w:val="decimal"/>
      <w:lvlText w:null="1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22" w15:restartNumberingAfterBreak="0">
    <w:nsid w:val="00000057"/>
    <w:multiLevelType w:val="hybridMultilevel"/>
    <w:tmpl w:val="155EC4C2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65536"/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B41D0E"/>
    <w:multiLevelType w:val="hybridMultilevel"/>
    <w:tmpl w:val="910E6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2D553B3"/>
    <w:multiLevelType w:val="hybridMultilevel"/>
    <w:tmpl w:val="F87E8762"/>
    <w:lvl w:ilvl="0" w:tplc="50E849B4">
      <w:start w:val="1"/>
      <w:numFmt w:val="decimal"/>
      <w:lvlText w:val="%1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AC14B6">
      <w:start w:val="26"/>
      <w:numFmt w:val="lowerLetter"/>
      <w:lvlText w:val="%2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2" w:tplc="C9CE6508">
      <w:start w:val="1"/>
      <w:numFmt w:val="lowerRoman"/>
      <w:lvlText w:val="%3"/>
      <w:lvlJc w:val="left"/>
      <w:pPr>
        <w:ind w:left="16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3" w:tplc="3DD8F1BE">
      <w:start w:val="1"/>
      <w:numFmt w:val="decimal"/>
      <w:lvlText w:val="%4"/>
      <w:lvlJc w:val="left"/>
      <w:pPr>
        <w:ind w:left="23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4" w:tplc="CFB256B2">
      <w:start w:val="1"/>
      <w:numFmt w:val="lowerLetter"/>
      <w:lvlText w:val="%5"/>
      <w:lvlJc w:val="left"/>
      <w:pPr>
        <w:ind w:left="309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5" w:tplc="7CF2E922">
      <w:start w:val="1"/>
      <w:numFmt w:val="lowerRoman"/>
      <w:lvlText w:val="%6"/>
      <w:lvlJc w:val="left"/>
      <w:pPr>
        <w:ind w:left="381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6" w:tplc="65B65A7A">
      <w:start w:val="1"/>
      <w:numFmt w:val="decimal"/>
      <w:lvlText w:val="%7"/>
      <w:lvlJc w:val="left"/>
      <w:pPr>
        <w:ind w:left="453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7" w:tplc="6CE4C804">
      <w:start w:val="1"/>
      <w:numFmt w:val="lowerLetter"/>
      <w:lvlText w:val="%8"/>
      <w:lvlJc w:val="left"/>
      <w:pPr>
        <w:ind w:left="52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8" w:tplc="C93CB856">
      <w:start w:val="1"/>
      <w:numFmt w:val="lowerRoman"/>
      <w:lvlText w:val="%9"/>
      <w:lvlJc w:val="left"/>
      <w:pPr>
        <w:ind w:left="59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05071CF5"/>
    <w:multiLevelType w:val="hybridMultilevel"/>
    <w:tmpl w:val="54CA223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0D716755"/>
    <w:multiLevelType w:val="hybridMultilevel"/>
    <w:tmpl w:val="E460B2F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suff w:val="space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FE91EF8"/>
    <w:multiLevelType w:val="hybridMultilevel"/>
    <w:tmpl w:val="BFBC3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5936DA"/>
    <w:multiLevelType w:val="hybridMultilevel"/>
    <w:tmpl w:val="F87E8762"/>
    <w:lvl w:ilvl="0" w:tplc="50E849B4">
      <w:start w:val="1"/>
      <w:numFmt w:val="decimal"/>
      <w:lvlText w:val="%1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AC14B6">
      <w:start w:val="26"/>
      <w:numFmt w:val="lowerLetter"/>
      <w:lvlText w:val="%2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2" w:tplc="C9CE6508">
      <w:start w:val="1"/>
      <w:numFmt w:val="lowerRoman"/>
      <w:lvlText w:val="%3"/>
      <w:lvlJc w:val="left"/>
      <w:pPr>
        <w:ind w:left="16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3" w:tplc="3DD8F1BE">
      <w:start w:val="1"/>
      <w:numFmt w:val="decimal"/>
      <w:lvlText w:val="%4"/>
      <w:lvlJc w:val="left"/>
      <w:pPr>
        <w:ind w:left="23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4" w:tplc="CFB256B2">
      <w:start w:val="1"/>
      <w:numFmt w:val="lowerLetter"/>
      <w:lvlText w:val="%5"/>
      <w:lvlJc w:val="left"/>
      <w:pPr>
        <w:ind w:left="309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5" w:tplc="7CF2E922">
      <w:start w:val="1"/>
      <w:numFmt w:val="lowerRoman"/>
      <w:lvlText w:val="%6"/>
      <w:lvlJc w:val="left"/>
      <w:pPr>
        <w:ind w:left="381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6" w:tplc="65B65A7A">
      <w:start w:val="1"/>
      <w:numFmt w:val="decimal"/>
      <w:lvlText w:val="%7"/>
      <w:lvlJc w:val="left"/>
      <w:pPr>
        <w:ind w:left="453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7" w:tplc="6CE4C804">
      <w:start w:val="1"/>
      <w:numFmt w:val="lowerLetter"/>
      <w:lvlText w:val="%8"/>
      <w:lvlJc w:val="left"/>
      <w:pPr>
        <w:ind w:left="52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8" w:tplc="C93CB856">
      <w:start w:val="1"/>
      <w:numFmt w:val="lowerRoman"/>
      <w:lvlText w:val="%9"/>
      <w:lvlJc w:val="left"/>
      <w:pPr>
        <w:ind w:left="59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74327CA"/>
    <w:multiLevelType w:val="hybridMultilevel"/>
    <w:tmpl w:val="45A2A4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25ABE319"/>
    <w:multiLevelType w:val="hybridMultilevel"/>
    <w:tmpl w:val="8BAC8BAE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B575565"/>
    <w:multiLevelType w:val="hybridMultilevel"/>
    <w:tmpl w:val="AD1EFF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7C443A3"/>
    <w:multiLevelType w:val="hybridMultilevel"/>
    <w:tmpl w:val="D057C3F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3BC118B7"/>
    <w:multiLevelType w:val="hybridMultilevel"/>
    <w:tmpl w:val="CCF8E06E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3DAC23A5"/>
    <w:multiLevelType w:val="hybridMultilevel"/>
    <w:tmpl w:val="CAC6C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AA0146"/>
    <w:multiLevelType w:val="multilevel"/>
    <w:tmpl w:val="FEC68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835607B"/>
    <w:multiLevelType w:val="hybridMultilevel"/>
    <w:tmpl w:val="5953172E"/>
    <w:lvl w:ilvl="0" w:tplc="FFFFFFFF">
      <w:start w:val="5888"/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16777216"/>
      <w:numFmt w:val="decimal"/>
      <w:lvlText w:null="1"/>
      <w:lvlJc w:val="left"/>
    </w:lvl>
  </w:abstractNum>
  <w:abstractNum w:abstractNumId="37" w15:restartNumberingAfterBreak="0">
    <w:nsid w:val="48A65A90"/>
    <w:multiLevelType w:val="hybridMultilevel"/>
    <w:tmpl w:val="CC3CB0CE"/>
    <w:lvl w:ilvl="0" w:tplc="7CDA20A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8" w15:restartNumberingAfterBreak="0">
    <w:nsid w:val="4FB768A7"/>
    <w:multiLevelType w:val="hybridMultilevel"/>
    <w:tmpl w:val="44D8A74E"/>
    <w:lvl w:ilvl="0" w:tplc="0415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9" w15:restartNumberingAfterBreak="0">
    <w:nsid w:val="4FEE1A4E"/>
    <w:multiLevelType w:val="hybridMultilevel"/>
    <w:tmpl w:val="AA445F32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 w15:restartNumberingAfterBreak="0">
    <w:nsid w:val="56FD7E12"/>
    <w:multiLevelType w:val="hybridMultilevel"/>
    <w:tmpl w:val="956AAC70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 w15:restartNumberingAfterBreak="0">
    <w:nsid w:val="57E535B8"/>
    <w:multiLevelType w:val="hybridMultilevel"/>
    <w:tmpl w:val="0714E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C34BA6"/>
    <w:multiLevelType w:val="hybridMultilevel"/>
    <w:tmpl w:val="12825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667962"/>
    <w:multiLevelType w:val="hybridMultilevel"/>
    <w:tmpl w:val="E0F22B3A"/>
    <w:lvl w:ilvl="0" w:tplc="B9AEDCE8">
      <w:start w:val="1"/>
      <w:numFmt w:val="decimal"/>
      <w:lvlText w:val="%1."/>
      <w:lvlJc w:val="left"/>
      <w:pPr>
        <w:ind w:left="4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EC17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2445F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F87AD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9E0B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FC2C6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885F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DA1C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6050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655152B"/>
    <w:multiLevelType w:val="multilevel"/>
    <w:tmpl w:val="B0D8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93C3714"/>
    <w:multiLevelType w:val="hybridMultilevel"/>
    <w:tmpl w:val="EC1F15B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21118FB"/>
    <w:multiLevelType w:val="hybridMultilevel"/>
    <w:tmpl w:val="270A95D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9197DAE"/>
    <w:multiLevelType w:val="multilevel"/>
    <w:tmpl w:val="9E7C7E8E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 w15:restartNumberingAfterBreak="0">
    <w:nsid w:val="7FD3166F"/>
    <w:multiLevelType w:val="hybridMultilevel"/>
    <w:tmpl w:val="866C4EDA"/>
    <w:lvl w:ilvl="0" w:tplc="FFFFFFFF">
      <w:numFmt w:val="decimal"/>
      <w:lvlText w:val="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7"/>
  </w:num>
  <w:num w:numId="3">
    <w:abstractNumId w:val="10"/>
  </w:num>
  <w:num w:numId="4">
    <w:abstractNumId w:val="11"/>
  </w:num>
  <w:num w:numId="5">
    <w:abstractNumId w:val="12"/>
  </w:num>
  <w:num w:numId="6">
    <w:abstractNumId w:val="15"/>
  </w:num>
  <w:num w:numId="7">
    <w:abstractNumId w:val="16"/>
  </w:num>
  <w:num w:numId="8">
    <w:abstractNumId w:val="17"/>
  </w:num>
  <w:num w:numId="9">
    <w:abstractNumId w:val="13"/>
  </w:num>
  <w:num w:numId="10">
    <w:abstractNumId w:val="14"/>
  </w:num>
  <w:num w:numId="11">
    <w:abstractNumId w:val="48"/>
  </w:num>
  <w:num w:numId="12">
    <w:abstractNumId w:val="37"/>
  </w:num>
  <w:num w:numId="13">
    <w:abstractNumId w:val="34"/>
  </w:num>
  <w:num w:numId="14">
    <w:abstractNumId w:val="26"/>
  </w:num>
  <w:num w:numId="15">
    <w:abstractNumId w:val="33"/>
  </w:num>
  <w:num w:numId="16">
    <w:abstractNumId w:val="18"/>
  </w:num>
  <w:num w:numId="17">
    <w:abstractNumId w:val="19"/>
  </w:num>
  <w:num w:numId="18">
    <w:abstractNumId w:val="20"/>
  </w:num>
  <w:num w:numId="19">
    <w:abstractNumId w:val="21"/>
  </w:num>
  <w:num w:numId="20">
    <w:abstractNumId w:val="22"/>
  </w:num>
  <w:num w:numId="21">
    <w:abstractNumId w:val="9"/>
  </w:num>
  <w:num w:numId="22">
    <w:abstractNumId w:val="35"/>
  </w:num>
  <w:num w:numId="23">
    <w:abstractNumId w:val="44"/>
  </w:num>
  <w:num w:numId="24">
    <w:abstractNumId w:val="36"/>
  </w:num>
  <w:num w:numId="25">
    <w:abstractNumId w:val="23"/>
  </w:num>
  <w:num w:numId="26">
    <w:abstractNumId w:val="29"/>
  </w:num>
  <w:num w:numId="27">
    <w:abstractNumId w:val="31"/>
  </w:num>
  <w:num w:numId="28">
    <w:abstractNumId w:val="25"/>
  </w:num>
  <w:num w:numId="29">
    <w:abstractNumId w:val="38"/>
  </w:num>
  <w:num w:numId="30">
    <w:abstractNumId w:val="40"/>
  </w:num>
  <w:num w:numId="31">
    <w:abstractNumId w:val="27"/>
  </w:num>
  <w:num w:numId="32">
    <w:abstractNumId w:val="8"/>
  </w:num>
  <w:num w:numId="33">
    <w:abstractNumId w:val="41"/>
  </w:num>
  <w:num w:numId="34">
    <w:abstractNumId w:val="42"/>
  </w:num>
  <w:num w:numId="35">
    <w:abstractNumId w:val="39"/>
  </w:num>
  <w:num w:numId="36">
    <w:abstractNumId w:val="28"/>
  </w:num>
  <w:num w:numId="37">
    <w:abstractNumId w:val="43"/>
  </w:num>
  <w:num w:numId="38">
    <w:abstractNumId w:val="24"/>
  </w:num>
  <w:num w:numId="39">
    <w:abstractNumId w:val="7"/>
  </w:num>
  <w:num w:numId="40">
    <w:abstractNumId w:val="6"/>
  </w:num>
  <w:num w:numId="41">
    <w:abstractNumId w:val="30"/>
  </w:num>
  <w:num w:numId="42">
    <w:abstractNumId w:val="1"/>
  </w:num>
  <w:num w:numId="43">
    <w:abstractNumId w:val="46"/>
  </w:num>
  <w:num w:numId="44">
    <w:abstractNumId w:val="0"/>
  </w:num>
  <w:num w:numId="45">
    <w:abstractNumId w:val="2"/>
  </w:num>
  <w:num w:numId="46">
    <w:abstractNumId w:val="5"/>
  </w:num>
  <w:num w:numId="47">
    <w:abstractNumId w:val="3"/>
  </w:num>
  <w:num w:numId="48">
    <w:abstractNumId w:val="4"/>
  </w:num>
  <w:num w:numId="49">
    <w:abstractNumId w:val="45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72"/>
    <w:rsid w:val="00012D96"/>
    <w:rsid w:val="000224FB"/>
    <w:rsid w:val="00084667"/>
    <w:rsid w:val="00094F0C"/>
    <w:rsid w:val="000C5BBE"/>
    <w:rsid w:val="000E5614"/>
    <w:rsid w:val="00110743"/>
    <w:rsid w:val="001156E5"/>
    <w:rsid w:val="00125F5C"/>
    <w:rsid w:val="001412F6"/>
    <w:rsid w:val="0014773C"/>
    <w:rsid w:val="001538F3"/>
    <w:rsid w:val="00160E3B"/>
    <w:rsid w:val="0016188F"/>
    <w:rsid w:val="001636BB"/>
    <w:rsid w:val="00173F94"/>
    <w:rsid w:val="00174831"/>
    <w:rsid w:val="001862A4"/>
    <w:rsid w:val="0019432B"/>
    <w:rsid w:val="00194A97"/>
    <w:rsid w:val="001D533D"/>
    <w:rsid w:val="001F766B"/>
    <w:rsid w:val="00213169"/>
    <w:rsid w:val="0021496E"/>
    <w:rsid w:val="00217417"/>
    <w:rsid w:val="00237531"/>
    <w:rsid w:val="002607A8"/>
    <w:rsid w:val="00272A41"/>
    <w:rsid w:val="0027585C"/>
    <w:rsid w:val="00283F0A"/>
    <w:rsid w:val="00285023"/>
    <w:rsid w:val="00295F9F"/>
    <w:rsid w:val="002A78CB"/>
    <w:rsid w:val="002B7249"/>
    <w:rsid w:val="002F07FB"/>
    <w:rsid w:val="002F42B8"/>
    <w:rsid w:val="002F6C11"/>
    <w:rsid w:val="002F7F5B"/>
    <w:rsid w:val="00307B90"/>
    <w:rsid w:val="00322E4B"/>
    <w:rsid w:val="00332CD4"/>
    <w:rsid w:val="00334C0F"/>
    <w:rsid w:val="0035138E"/>
    <w:rsid w:val="00362166"/>
    <w:rsid w:val="0036643B"/>
    <w:rsid w:val="003A68A8"/>
    <w:rsid w:val="003B5CDA"/>
    <w:rsid w:val="003C7E09"/>
    <w:rsid w:val="003D73DC"/>
    <w:rsid w:val="00400479"/>
    <w:rsid w:val="00400C1B"/>
    <w:rsid w:val="00427622"/>
    <w:rsid w:val="0044296C"/>
    <w:rsid w:val="00446D14"/>
    <w:rsid w:val="00466F94"/>
    <w:rsid w:val="004709F8"/>
    <w:rsid w:val="00473728"/>
    <w:rsid w:val="00473E72"/>
    <w:rsid w:val="00485F88"/>
    <w:rsid w:val="0048744F"/>
    <w:rsid w:val="004A5E4A"/>
    <w:rsid w:val="004B0011"/>
    <w:rsid w:val="004B2B8D"/>
    <w:rsid w:val="004C4850"/>
    <w:rsid w:val="004D1F10"/>
    <w:rsid w:val="004E64FE"/>
    <w:rsid w:val="004F58DB"/>
    <w:rsid w:val="004F61BD"/>
    <w:rsid w:val="00502563"/>
    <w:rsid w:val="00503745"/>
    <w:rsid w:val="00524C72"/>
    <w:rsid w:val="00544C19"/>
    <w:rsid w:val="00545031"/>
    <w:rsid w:val="00581A50"/>
    <w:rsid w:val="0058330C"/>
    <w:rsid w:val="00591D9D"/>
    <w:rsid w:val="00594D49"/>
    <w:rsid w:val="005B0AD6"/>
    <w:rsid w:val="005B3C90"/>
    <w:rsid w:val="005B771A"/>
    <w:rsid w:val="005C44A6"/>
    <w:rsid w:val="005E1E50"/>
    <w:rsid w:val="005F77FC"/>
    <w:rsid w:val="00607EFA"/>
    <w:rsid w:val="006143A3"/>
    <w:rsid w:val="00620083"/>
    <w:rsid w:val="0065533A"/>
    <w:rsid w:val="00684624"/>
    <w:rsid w:val="00691FD5"/>
    <w:rsid w:val="00692824"/>
    <w:rsid w:val="00697E40"/>
    <w:rsid w:val="006D00E3"/>
    <w:rsid w:val="006D7DAD"/>
    <w:rsid w:val="006E5156"/>
    <w:rsid w:val="007041F8"/>
    <w:rsid w:val="00705E96"/>
    <w:rsid w:val="00710DE8"/>
    <w:rsid w:val="007145E1"/>
    <w:rsid w:val="00714D3A"/>
    <w:rsid w:val="00715D2C"/>
    <w:rsid w:val="007205B5"/>
    <w:rsid w:val="0072450C"/>
    <w:rsid w:val="00732BEE"/>
    <w:rsid w:val="00745525"/>
    <w:rsid w:val="00775DB7"/>
    <w:rsid w:val="007A2139"/>
    <w:rsid w:val="007B34FF"/>
    <w:rsid w:val="007F4EAB"/>
    <w:rsid w:val="008070FD"/>
    <w:rsid w:val="00837AA7"/>
    <w:rsid w:val="00864349"/>
    <w:rsid w:val="00870301"/>
    <w:rsid w:val="00890DBC"/>
    <w:rsid w:val="008A06CB"/>
    <w:rsid w:val="008B1FE2"/>
    <w:rsid w:val="008D4449"/>
    <w:rsid w:val="009A6A3A"/>
    <w:rsid w:val="009B3253"/>
    <w:rsid w:val="009C7330"/>
    <w:rsid w:val="009D596D"/>
    <w:rsid w:val="009E0B22"/>
    <w:rsid w:val="009F47F8"/>
    <w:rsid w:val="00A25D09"/>
    <w:rsid w:val="00A36910"/>
    <w:rsid w:val="00A64DC8"/>
    <w:rsid w:val="00A87D29"/>
    <w:rsid w:val="00AA38DC"/>
    <w:rsid w:val="00AD7668"/>
    <w:rsid w:val="00AE1180"/>
    <w:rsid w:val="00B708CE"/>
    <w:rsid w:val="00B74B5B"/>
    <w:rsid w:val="00B966D7"/>
    <w:rsid w:val="00BB5D1E"/>
    <w:rsid w:val="00BF2FC3"/>
    <w:rsid w:val="00BF4423"/>
    <w:rsid w:val="00BF7545"/>
    <w:rsid w:val="00C151CD"/>
    <w:rsid w:val="00C267A3"/>
    <w:rsid w:val="00C4340B"/>
    <w:rsid w:val="00C64FF7"/>
    <w:rsid w:val="00C72930"/>
    <w:rsid w:val="00C82915"/>
    <w:rsid w:val="00C93A60"/>
    <w:rsid w:val="00D0250B"/>
    <w:rsid w:val="00D103E1"/>
    <w:rsid w:val="00D1550C"/>
    <w:rsid w:val="00D36839"/>
    <w:rsid w:val="00D46CAC"/>
    <w:rsid w:val="00D579FE"/>
    <w:rsid w:val="00D61193"/>
    <w:rsid w:val="00D64E89"/>
    <w:rsid w:val="00D7604C"/>
    <w:rsid w:val="00D975A6"/>
    <w:rsid w:val="00DA77D1"/>
    <w:rsid w:val="00DB7281"/>
    <w:rsid w:val="00DB77ED"/>
    <w:rsid w:val="00DC0306"/>
    <w:rsid w:val="00DC0B6C"/>
    <w:rsid w:val="00DD3FE2"/>
    <w:rsid w:val="00E14FF2"/>
    <w:rsid w:val="00E1539B"/>
    <w:rsid w:val="00E507BC"/>
    <w:rsid w:val="00E53E74"/>
    <w:rsid w:val="00E83A90"/>
    <w:rsid w:val="00E97256"/>
    <w:rsid w:val="00EC1B4E"/>
    <w:rsid w:val="00EC5FC4"/>
    <w:rsid w:val="00ED72C7"/>
    <w:rsid w:val="00EE1C4C"/>
    <w:rsid w:val="00EF0480"/>
    <w:rsid w:val="00EF08B7"/>
    <w:rsid w:val="00F1204B"/>
    <w:rsid w:val="00F414B3"/>
    <w:rsid w:val="00F45856"/>
    <w:rsid w:val="00F8727A"/>
    <w:rsid w:val="00F96F3C"/>
    <w:rsid w:val="00FA0A62"/>
    <w:rsid w:val="00FB32B0"/>
    <w:rsid w:val="00FB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4FB7B"/>
  <w15:chartTrackingRefBased/>
  <w15:docId w15:val="{4731D7FD-ED0F-4D34-B48F-B801CB9E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20083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75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24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4F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224FB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8D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173F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62008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3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8" Type="http://schemas.openxmlformats.org/officeDocument/2006/relationships/hyperlink" Target="http://cke.gov.pl/images/_EGZAMIN_MATURALNY_OD_2023/komunikaty/2026_2027/20260820%20Adres%20ZIU%202027%20fin.pdf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/Users/user/Downloads/20260820_E8_EM_Komunikat_o_przyborach_2027_fin.pdf" TargetMode="External"/><Relationship Id="rId7" Type="http://schemas.openxmlformats.org/officeDocument/2006/relationships/hyperlink" Target="https://ziu.gov.pl/login" TargetMode="External"/><Relationship Id="rId12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7" Type="http://schemas.openxmlformats.org/officeDocument/2006/relationships/hyperlink" Target="https://egzaminy.gov.pl/egzamin-maturalny/formula-2023/harmonogra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gzaminy.gov.pl/egzamin-maturalny/formula-2023/podstawa-programowa" TargetMode="External"/><Relationship Id="rId20" Type="http://schemas.openxmlformats.org/officeDocument/2006/relationships/hyperlink" Target="http://cke.gov.pl/egzamin-maturalny/egzamin-maturalny-w-formule-2023/harmonogram-komunikaty-i-informacje/rok-szkolny-2026-2027/komunikaty-w-sprawie-listy-jawnych-zadan-w-czesci-ustnej-egzaminu-maturalnego-w-2027-r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iu.gov.pl/login" TargetMode="External"/><Relationship Id="rId11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9" Type="http://schemas.openxmlformats.org/officeDocument/2006/relationships/hyperlink" Target="file:///C:/Users/user/Downloads/20260820_EM_Komunikat_o_dostosowaniach_2027_fin-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4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22" Type="http://schemas.openxmlformats.org/officeDocument/2006/relationships/hyperlink" Target="file:///C:/Users/user/Downloads/20260820_EM_Komunikat_o_egzaminie_z_informatyki_2027_fin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6B8AA-8D5A-4DB7-A694-E104CD43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12</Pages>
  <Words>2732</Words>
  <Characters>16392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WILIMBERG-JANKOWSKA</dc:creator>
  <cp:keywords/>
  <dc:description/>
  <cp:lastModifiedBy>KATARZYNA MAHLIK</cp:lastModifiedBy>
  <cp:revision>119</cp:revision>
  <cp:lastPrinted>2026-09-10T06:55:00Z</cp:lastPrinted>
  <dcterms:created xsi:type="dcterms:W3CDTF">2023-09-07T11:19:00Z</dcterms:created>
  <dcterms:modified xsi:type="dcterms:W3CDTF">2026-10-12T07:41:00Z</dcterms:modified>
</cp:coreProperties>
</file>